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5E56EB" w14:textId="3634D642" w:rsidR="00C30B06" w:rsidRPr="0007641D" w:rsidRDefault="00C30B06" w:rsidP="00C30B06">
      <w:pPr>
        <w:jc w:val="right"/>
        <w:rPr>
          <w:rFonts w:asciiTheme="majorBidi" w:hAnsiTheme="majorBidi" w:cstheme="majorBidi"/>
          <w:bCs/>
        </w:rPr>
      </w:pPr>
      <w:r w:rsidRPr="00ED10EE">
        <w:rPr>
          <w:rFonts w:asciiTheme="majorBidi" w:hAnsiTheme="majorBidi" w:cstheme="majorBidi"/>
          <w:bCs/>
        </w:rPr>
        <w:t>Konkurso sąlygų aprašo</w:t>
      </w:r>
      <w:r>
        <w:rPr>
          <w:rFonts w:asciiTheme="majorBidi" w:hAnsiTheme="majorBidi" w:cstheme="majorBidi"/>
          <w:bCs/>
        </w:rPr>
        <w:br/>
        <w:t>5</w:t>
      </w:r>
      <w:r w:rsidRPr="00ED10EE">
        <w:rPr>
          <w:rFonts w:asciiTheme="majorBidi" w:hAnsiTheme="majorBidi" w:cstheme="majorBidi"/>
          <w:bCs/>
        </w:rPr>
        <w:t xml:space="preserve"> priedas</w:t>
      </w:r>
    </w:p>
    <w:p w14:paraId="7691BFA9" w14:textId="78CAF929" w:rsidR="00AB29BD" w:rsidRPr="00A36CA6" w:rsidRDefault="00AB29BD" w:rsidP="00E861E3">
      <w:pPr>
        <w:ind w:right="292"/>
        <w:rPr>
          <w:b/>
          <w:sz w:val="18"/>
          <w:szCs w:val="18"/>
        </w:rPr>
      </w:pPr>
    </w:p>
    <w:p w14:paraId="1DC581F9" w14:textId="77777777" w:rsidR="00DA5DAE" w:rsidRPr="00A36CA6" w:rsidRDefault="00DA5DAE" w:rsidP="005F5003">
      <w:pPr>
        <w:rPr>
          <w:b/>
          <w:sz w:val="18"/>
          <w:szCs w:val="18"/>
        </w:rPr>
      </w:pPr>
    </w:p>
    <w:p w14:paraId="7F3CAFC8" w14:textId="240C6CC2" w:rsidR="00DA5DAE" w:rsidRDefault="00DA5DAE" w:rsidP="00DA5DAE">
      <w:pPr>
        <w:jc w:val="center"/>
        <w:rPr>
          <w:b/>
          <w:szCs w:val="24"/>
        </w:rPr>
      </w:pPr>
      <w:r w:rsidRPr="00A36CA6">
        <w:rPr>
          <w:b/>
          <w:szCs w:val="24"/>
        </w:rPr>
        <w:t>GAMTOS MOKSLŲ/STEAM LABORATORIJOS BALDAI KLAIPĖDOS LIUDVIKO STULPINO PROGIMNAZIJAI</w:t>
      </w:r>
    </w:p>
    <w:p w14:paraId="0BB50C98" w14:textId="1EC51718" w:rsidR="00C30B06" w:rsidRPr="00A36CA6" w:rsidRDefault="00C30B06" w:rsidP="00DA5DAE">
      <w:pPr>
        <w:jc w:val="center"/>
        <w:rPr>
          <w:b/>
          <w:szCs w:val="24"/>
        </w:rPr>
      </w:pPr>
      <w:r>
        <w:rPr>
          <w:b/>
          <w:szCs w:val="24"/>
        </w:rPr>
        <w:t>(II PIRKIMO DALIS)</w:t>
      </w:r>
    </w:p>
    <w:p w14:paraId="2399C491" w14:textId="77777777" w:rsidR="00DF6660" w:rsidRPr="00A36CA6" w:rsidRDefault="00DF6660" w:rsidP="00DA5DAE">
      <w:pPr>
        <w:jc w:val="center"/>
        <w:rPr>
          <w:b/>
          <w:bCs/>
          <w:szCs w:val="24"/>
          <w:lang w:eastAsia="en-GB"/>
        </w:rPr>
      </w:pPr>
    </w:p>
    <w:p w14:paraId="28CEB20E" w14:textId="15C437B4" w:rsidR="00DA5DAE" w:rsidRPr="00A36CA6" w:rsidRDefault="00DA5DAE" w:rsidP="00DA5DAE">
      <w:pPr>
        <w:jc w:val="center"/>
        <w:rPr>
          <w:b/>
          <w:bCs/>
          <w:szCs w:val="24"/>
          <w:lang w:eastAsia="en-GB"/>
        </w:rPr>
      </w:pPr>
      <w:r w:rsidRPr="00A36CA6">
        <w:rPr>
          <w:b/>
          <w:bCs/>
          <w:szCs w:val="24"/>
          <w:lang w:eastAsia="en-GB"/>
        </w:rPr>
        <w:t>TECHNINĖ SPECIFIKACIJA</w:t>
      </w:r>
    </w:p>
    <w:p w14:paraId="6623FBD0" w14:textId="04045D8E" w:rsidR="009C46DA" w:rsidRPr="00A36CA6" w:rsidRDefault="009C46DA" w:rsidP="009C46DA">
      <w:pPr>
        <w:rPr>
          <w:szCs w:val="24"/>
        </w:rPr>
      </w:pPr>
    </w:p>
    <w:p w14:paraId="4A5D4AF9" w14:textId="579CD2D7" w:rsidR="00DA5DAE" w:rsidRPr="00A36CA6" w:rsidRDefault="00DA5DAE" w:rsidP="00DA5DAE">
      <w:pPr>
        <w:pStyle w:val="paragraph"/>
        <w:spacing w:before="0" w:beforeAutospacing="0" w:after="0" w:afterAutospacing="0"/>
        <w:jc w:val="center"/>
        <w:textAlignment w:val="baseline"/>
        <w:rPr>
          <w:sz w:val="18"/>
          <w:szCs w:val="18"/>
          <w:lang w:val="lt-LT"/>
        </w:rPr>
      </w:pPr>
      <w:r w:rsidRPr="00A36CA6">
        <w:rPr>
          <w:rStyle w:val="normaltextrun"/>
          <w:b/>
          <w:bCs/>
          <w:lang w:val="lt-LT"/>
        </w:rPr>
        <w:t>I SKYRIUS</w:t>
      </w:r>
    </w:p>
    <w:p w14:paraId="7812137C" w14:textId="54E6CEE6" w:rsidR="00DA5DAE" w:rsidRPr="00A36CA6" w:rsidRDefault="00DA5DAE" w:rsidP="00DA5DAE">
      <w:pPr>
        <w:pStyle w:val="paragraph"/>
        <w:spacing w:before="0" w:beforeAutospacing="0" w:after="0" w:afterAutospacing="0"/>
        <w:jc w:val="center"/>
        <w:textAlignment w:val="baseline"/>
        <w:rPr>
          <w:rStyle w:val="normaltextrun"/>
          <w:b/>
          <w:bCs/>
          <w:lang w:val="lt-LT"/>
        </w:rPr>
      </w:pPr>
      <w:r w:rsidRPr="00A36CA6">
        <w:rPr>
          <w:rStyle w:val="normaltextrun"/>
          <w:b/>
          <w:bCs/>
          <w:lang w:val="lt-LT"/>
        </w:rPr>
        <w:t>BENDROJI INFORMACIJA</w:t>
      </w:r>
    </w:p>
    <w:p w14:paraId="359C3927" w14:textId="77777777" w:rsidR="002B21A0" w:rsidRPr="00A36CA6" w:rsidRDefault="002B21A0" w:rsidP="00DA5DAE">
      <w:pPr>
        <w:pStyle w:val="paragraph"/>
        <w:spacing w:before="0" w:beforeAutospacing="0" w:after="0" w:afterAutospacing="0"/>
        <w:jc w:val="center"/>
        <w:textAlignment w:val="baseline"/>
        <w:rPr>
          <w:rStyle w:val="normaltextrun"/>
          <w:b/>
          <w:bCs/>
          <w:lang w:val="lt-LT"/>
        </w:rPr>
      </w:pPr>
    </w:p>
    <w:p w14:paraId="4409D3F9" w14:textId="4706B5D8"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Konkurse dalyvaujanti įmonė turi būti laboratorinių </w:t>
      </w:r>
      <w:r w:rsidR="00AD16C5" w:rsidRPr="00A36CA6">
        <w:rPr>
          <w:rFonts w:ascii="Times New Roman" w:hAnsi="Times New Roman"/>
          <w:lang w:val="lt-LT"/>
        </w:rPr>
        <w:t>baldų gamintojas arba oficialus</w:t>
      </w:r>
      <w:r w:rsidR="00AD16C5" w:rsidRPr="00A36CA6">
        <w:rPr>
          <w:rFonts w:ascii="Times New Roman" w:hAnsi="Times New Roman"/>
          <w:bCs/>
          <w:lang w:val="lt-LT"/>
        </w:rPr>
        <w:t xml:space="preserve"> </w:t>
      </w:r>
      <w:r w:rsidRPr="00A36CA6">
        <w:rPr>
          <w:rFonts w:ascii="Times New Roman" w:hAnsi="Times New Roman"/>
          <w:lang w:val="lt-LT"/>
        </w:rPr>
        <w:t>gamintojo atstovas (</w:t>
      </w:r>
      <w:r w:rsidR="00C435E7" w:rsidRPr="00C435E7">
        <w:rPr>
          <w:rFonts w:ascii="Times New Roman" w:hAnsi="Times New Roman"/>
          <w:b/>
          <w:bCs/>
          <w:lang w:val="lt-LT"/>
        </w:rPr>
        <w:t xml:space="preserve">kartu su pasiūlymu </w:t>
      </w:r>
      <w:r w:rsidRPr="00C435E7">
        <w:rPr>
          <w:rFonts w:ascii="Times New Roman" w:hAnsi="Times New Roman"/>
          <w:b/>
          <w:bCs/>
          <w:lang w:val="lt-LT"/>
        </w:rPr>
        <w:t xml:space="preserve">pateikti atstovavimo </w:t>
      </w:r>
      <w:r w:rsidR="00314F63" w:rsidRPr="00C435E7">
        <w:rPr>
          <w:b/>
          <w:bCs/>
          <w:lang w:val="lt-LT"/>
        </w:rPr>
        <w:t>raštą</w:t>
      </w:r>
      <w:r w:rsidRPr="00A36CA6">
        <w:rPr>
          <w:rFonts w:ascii="Times New Roman" w:hAnsi="Times New Roman"/>
          <w:lang w:val="lt-LT"/>
        </w:rPr>
        <w:t xml:space="preserve">) išskyrus laboratorinių kėdžių. </w:t>
      </w:r>
    </w:p>
    <w:p w14:paraId="60D90705" w14:textId="66286D1D"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Laboratorinių baldų tiekėjas turi būti sertifikuotas pagal </w:t>
      </w:r>
      <w:r w:rsidRPr="00A36CA6">
        <w:rPr>
          <w:rFonts w:ascii="Times New Roman" w:hAnsi="Times New Roman"/>
          <w:b/>
          <w:lang w:val="lt-LT"/>
        </w:rPr>
        <w:t>ISO 9001</w:t>
      </w:r>
      <w:r w:rsidRPr="00A36CA6">
        <w:rPr>
          <w:rFonts w:ascii="Times New Roman" w:hAnsi="Times New Roman"/>
          <w:lang w:val="lt-LT"/>
        </w:rPr>
        <w:t xml:space="preserve"> standarto reikalavimus (</w:t>
      </w:r>
      <w:r w:rsidR="00C435E7" w:rsidRPr="00C435E7">
        <w:rPr>
          <w:rFonts w:ascii="Times New Roman" w:hAnsi="Times New Roman"/>
          <w:b/>
          <w:bCs/>
          <w:lang w:val="lt-LT"/>
        </w:rPr>
        <w:t xml:space="preserve">kartu su pasiūlymu </w:t>
      </w:r>
      <w:r w:rsidRPr="00C435E7">
        <w:rPr>
          <w:rFonts w:ascii="Times New Roman" w:hAnsi="Times New Roman"/>
          <w:b/>
          <w:bCs/>
          <w:lang w:val="lt-LT"/>
        </w:rPr>
        <w:t>pateikti ISO 9001 sertifikato kopiją</w:t>
      </w:r>
      <w:r w:rsidRPr="00A36CA6">
        <w:rPr>
          <w:rFonts w:ascii="Times New Roman" w:hAnsi="Times New Roman"/>
          <w:lang w:val="lt-LT"/>
        </w:rPr>
        <w:t xml:space="preserve">).  </w:t>
      </w:r>
    </w:p>
    <w:p w14:paraId="02BD17A6" w14:textId="77777777"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eastAsia="MS ??" w:hAnsi="Times New Roman"/>
          <w:lang w:val="lt-LT"/>
        </w:rPr>
        <w:t>Siūlomi laboratoriniai baldai turi būti pagaminti vieno gamintojo (</w:t>
      </w:r>
      <w:r w:rsidRPr="00A36CA6">
        <w:rPr>
          <w:rFonts w:ascii="Times New Roman" w:hAnsi="Times New Roman"/>
          <w:lang w:val="lt-LT"/>
        </w:rPr>
        <w:t xml:space="preserve">išskyrus </w:t>
      </w:r>
      <w:r w:rsidRPr="00A36CA6">
        <w:rPr>
          <w:rFonts w:ascii="Times New Roman" w:hAnsi="Times New Roman"/>
          <w:bCs/>
          <w:lang w:val="lt-LT"/>
        </w:rPr>
        <w:t>laboratorinės kėdės ir į baldus integruojamą įrangą</w:t>
      </w:r>
      <w:r w:rsidRPr="00A36CA6">
        <w:rPr>
          <w:rFonts w:ascii="Times New Roman" w:eastAsia="MS ??" w:hAnsi="Times New Roman"/>
          <w:lang w:val="lt-LT"/>
        </w:rPr>
        <w:t>) ir sudaryti vieningą laboratorinių baldų sistemą.</w:t>
      </w:r>
    </w:p>
    <w:p w14:paraId="1888FC54" w14:textId="24128431" w:rsidR="00415C68"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Laboratoriniai baldai privalo būti pristatyti ir sumontuoti gavėjo nurodytoje vietoje.</w:t>
      </w:r>
      <w:r w:rsidR="00DF6660" w:rsidRPr="00A36CA6">
        <w:rPr>
          <w:rFonts w:ascii="Times New Roman" w:hAnsi="Times New Roman"/>
          <w:lang w:val="lt-LT"/>
        </w:rPr>
        <w:t xml:space="preserve"> </w:t>
      </w:r>
      <w:r w:rsidR="00415C68" w:rsidRPr="00A36CA6">
        <w:rPr>
          <w:rFonts w:ascii="Times New Roman" w:hAnsi="Times New Roman"/>
          <w:b/>
          <w:lang w:val="lt-LT"/>
        </w:rPr>
        <w:t>Klaipėdos Liudviko Stulpino progimnazijoje, adresu Bandužių g. 4, LT 95261 Klaipėda.</w:t>
      </w:r>
    </w:p>
    <w:p w14:paraId="40D9E00A" w14:textId="6E22D643"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Laboratorinių baldų tiekėjas privalo </w:t>
      </w:r>
      <w:r w:rsidR="001452CF" w:rsidRPr="00A36CA6">
        <w:rPr>
          <w:rFonts w:ascii="Times New Roman" w:hAnsi="Times New Roman"/>
          <w:lang w:val="lt-LT"/>
        </w:rPr>
        <w:t xml:space="preserve">sureaguoti į pranešimą dėl </w:t>
      </w:r>
      <w:r w:rsidRPr="00A36CA6">
        <w:rPr>
          <w:rFonts w:ascii="Times New Roman" w:hAnsi="Times New Roman"/>
          <w:lang w:val="lt-LT"/>
        </w:rPr>
        <w:t>sulūžusių baldų ne ilgiau nei per 48 valandas po pranešimo apie tai.</w:t>
      </w:r>
      <w:r w:rsidR="001452CF" w:rsidRPr="00A36CA6">
        <w:rPr>
          <w:rFonts w:ascii="Times New Roman" w:hAnsi="Times New Roman"/>
          <w:lang w:val="lt-LT"/>
        </w:rPr>
        <w:t xml:space="preserve"> O remontą atlikti per protingą terminą, tinkantį abiem pusėms.</w:t>
      </w:r>
      <w:r w:rsidRPr="00A36CA6">
        <w:rPr>
          <w:rFonts w:ascii="Times New Roman" w:hAnsi="Times New Roman"/>
          <w:lang w:val="lt-LT"/>
        </w:rPr>
        <w:t xml:space="preserve"> </w:t>
      </w:r>
    </w:p>
    <w:p w14:paraId="4615F6CF" w14:textId="0AD44958"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Konkurse dalyvaujanti įmonė </w:t>
      </w:r>
      <w:r w:rsidRPr="00A36CA6">
        <w:rPr>
          <w:rFonts w:ascii="Times New Roman" w:hAnsi="Times New Roman"/>
          <w:color w:val="000000" w:themeColor="text1"/>
          <w:lang w:val="lt-LT"/>
        </w:rPr>
        <w:t xml:space="preserve">turi būti sertifikuotų laboratorijų stalų ir laboratorijų stalų </w:t>
      </w:r>
      <w:r w:rsidRPr="00A36CA6">
        <w:rPr>
          <w:rFonts w:ascii="Times New Roman" w:hAnsi="Times New Roman"/>
          <w:lang w:val="lt-LT"/>
        </w:rPr>
        <w:t>su</w:t>
      </w:r>
      <w:r w:rsidRPr="00A36CA6">
        <w:rPr>
          <w:rFonts w:ascii="Times New Roman" w:hAnsi="Times New Roman"/>
          <w:color w:val="000000" w:themeColor="text1"/>
          <w:lang w:val="lt-LT"/>
        </w:rPr>
        <w:t xml:space="preserve"> instaliaciniais moduliais </w:t>
      </w:r>
      <w:r w:rsidRPr="00A36CA6">
        <w:rPr>
          <w:rFonts w:ascii="Times New Roman" w:hAnsi="Times New Roman"/>
          <w:color w:val="000000"/>
          <w:lang w:val="lt-LT"/>
        </w:rPr>
        <w:t xml:space="preserve">pagal </w:t>
      </w:r>
      <w:r w:rsidRPr="00A36CA6">
        <w:rPr>
          <w:rFonts w:ascii="Times New Roman" w:hAnsi="Times New Roman"/>
          <w:b/>
          <w:color w:val="000000"/>
          <w:lang w:val="lt-LT"/>
        </w:rPr>
        <w:t xml:space="preserve">LST EN 13150 </w:t>
      </w:r>
      <w:r w:rsidRPr="00A36CA6">
        <w:rPr>
          <w:rFonts w:ascii="Times New Roman" w:hAnsi="Times New Roman"/>
          <w:color w:val="000000"/>
          <w:lang w:val="lt-LT"/>
        </w:rPr>
        <w:t>standartą: „</w:t>
      </w:r>
      <w:r w:rsidRPr="00A36CA6">
        <w:rPr>
          <w:rFonts w:ascii="Times New Roman" w:hAnsi="Times New Roman"/>
          <w:lang w:val="lt-LT"/>
        </w:rPr>
        <w:t xml:space="preserve">Mokymo įstaigų laboratorijų darbo stalai. Matmenys, saugos bei patvarumo reikalavimai ir bandymo </w:t>
      </w:r>
      <w:r w:rsidR="002B21A0" w:rsidRPr="00A36CA6">
        <w:rPr>
          <w:rFonts w:ascii="Times New Roman" w:hAnsi="Times New Roman"/>
          <w:lang w:val="lt-LT"/>
        </w:rPr>
        <w:t>metodai</w:t>
      </w:r>
      <w:r w:rsidR="002B21A0" w:rsidRPr="00A36CA6">
        <w:rPr>
          <w:rFonts w:ascii="Times New Roman" w:hAnsi="Times New Roman"/>
          <w:color w:val="000000"/>
          <w:lang w:val="lt-LT"/>
        </w:rPr>
        <w:t xml:space="preserve"> “</w:t>
      </w:r>
      <w:r w:rsidR="002B21A0" w:rsidRPr="00A36CA6">
        <w:rPr>
          <w:rFonts w:ascii="Times New Roman" w:hAnsi="Times New Roman"/>
          <w:color w:val="000000" w:themeColor="text1"/>
          <w:lang w:val="lt-LT"/>
        </w:rPr>
        <w:t>gamintojas</w:t>
      </w:r>
      <w:r w:rsidRPr="00A36CA6">
        <w:rPr>
          <w:rFonts w:ascii="Times New Roman" w:hAnsi="Times New Roman"/>
          <w:color w:val="000000" w:themeColor="text1"/>
          <w:lang w:val="lt-LT"/>
        </w:rPr>
        <w:t>.</w:t>
      </w:r>
    </w:p>
    <w:p w14:paraId="5D859929" w14:textId="5B68512F"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Konkurse dalyvaujanti įmonė </w:t>
      </w:r>
      <w:r w:rsidRPr="00A36CA6">
        <w:rPr>
          <w:rFonts w:ascii="Times New Roman" w:hAnsi="Times New Roman"/>
          <w:color w:val="000000" w:themeColor="text1"/>
          <w:lang w:val="lt-LT"/>
        </w:rPr>
        <w:t xml:space="preserve">turi būti sertifikuotų </w:t>
      </w:r>
      <w:r w:rsidRPr="00A36CA6">
        <w:rPr>
          <w:rFonts w:ascii="Times New Roman" w:hAnsi="Times New Roman"/>
          <w:color w:val="000000"/>
          <w:lang w:val="lt-LT"/>
        </w:rPr>
        <w:t xml:space="preserve">korpusinių baldų pagal </w:t>
      </w:r>
      <w:r w:rsidRPr="00A36CA6">
        <w:rPr>
          <w:rFonts w:ascii="Times New Roman" w:hAnsi="Times New Roman"/>
          <w:b/>
          <w:color w:val="000000"/>
          <w:lang w:val="lt-LT"/>
        </w:rPr>
        <w:t xml:space="preserve">LST EN </w:t>
      </w:r>
      <w:r w:rsidRPr="00A36CA6">
        <w:rPr>
          <w:rFonts w:ascii="Times New Roman" w:hAnsi="Times New Roman"/>
          <w:lang w:val="lt-LT"/>
        </w:rPr>
        <w:t xml:space="preserve">16121 standartą: „Nebuitiniai korpusiniai baldai. Saugos, stiprumo, ilgalaikiškumo ir stabilumo </w:t>
      </w:r>
      <w:r w:rsidR="00415C68" w:rsidRPr="00A36CA6">
        <w:rPr>
          <w:rFonts w:ascii="Times New Roman" w:hAnsi="Times New Roman"/>
          <w:lang w:val="lt-LT"/>
        </w:rPr>
        <w:t>reikalavimai “ir</w:t>
      </w:r>
      <w:r w:rsidRPr="00A36CA6">
        <w:rPr>
          <w:rFonts w:ascii="Times New Roman" w:hAnsi="Times New Roman"/>
          <w:lang w:val="lt-LT"/>
        </w:rPr>
        <w:t xml:space="preserve"> </w:t>
      </w:r>
      <w:r w:rsidRPr="00A36CA6">
        <w:rPr>
          <w:rFonts w:ascii="Times New Roman" w:hAnsi="Times New Roman"/>
          <w:b/>
          <w:lang w:val="lt-LT"/>
        </w:rPr>
        <w:t>LST EN 16122</w:t>
      </w:r>
      <w:r w:rsidRPr="00A36CA6">
        <w:rPr>
          <w:rFonts w:ascii="Times New Roman" w:hAnsi="Times New Roman"/>
          <w:lang w:val="lt-LT"/>
        </w:rPr>
        <w:t xml:space="preserve"> standartą: „Buitiniai ir nebuitiniai korpusiniai baldai. Bandymo metodai, skirti stiprumui, ilgalaikiškumui ir sta</w:t>
      </w:r>
      <w:r w:rsidR="00AD16C5" w:rsidRPr="00A36CA6">
        <w:rPr>
          <w:rFonts w:ascii="Times New Roman" w:hAnsi="Times New Roman"/>
          <w:lang w:val="lt-LT"/>
        </w:rPr>
        <w:t xml:space="preserve">bilumui </w:t>
      </w:r>
      <w:r w:rsidR="002B21A0" w:rsidRPr="00A36CA6">
        <w:rPr>
          <w:rFonts w:ascii="Times New Roman" w:hAnsi="Times New Roman"/>
          <w:lang w:val="lt-LT"/>
        </w:rPr>
        <w:t>nustatyti “gamintojas</w:t>
      </w:r>
      <w:r w:rsidR="00AD16C5" w:rsidRPr="00A36CA6">
        <w:rPr>
          <w:rFonts w:ascii="Times New Roman" w:hAnsi="Times New Roman"/>
          <w:lang w:val="lt-LT"/>
        </w:rPr>
        <w:t xml:space="preserve">. </w:t>
      </w:r>
    </w:p>
    <w:p w14:paraId="14967660" w14:textId="34D961C5" w:rsidR="002B21A0" w:rsidRPr="00A36CA6" w:rsidRDefault="00314F63"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b/>
          <w:bCs/>
          <w:lang w:val="lt-LT"/>
        </w:rPr>
        <w:t xml:space="preserve">Kartu su pasiūlymu tiekėjas privalo </w:t>
      </w:r>
      <w:r w:rsidR="009C46DA" w:rsidRPr="00A36CA6">
        <w:rPr>
          <w:rFonts w:ascii="Times New Roman" w:hAnsi="Times New Roman"/>
          <w:b/>
          <w:bCs/>
          <w:lang w:val="lt-LT"/>
        </w:rPr>
        <w:t>pateikti tai įrodančius sertifikatus.</w:t>
      </w:r>
      <w:r w:rsidR="009C46DA" w:rsidRPr="00A36CA6">
        <w:rPr>
          <w:rFonts w:ascii="Times New Roman" w:hAnsi="Times New Roman"/>
          <w:lang w:val="lt-LT"/>
        </w:rPr>
        <w:t xml:space="preserve"> Sertifikatai turi būti išduoti nepriklausomos, akredituotos sertifikavimo kompanijos. Gamintojo atitikties deklaracijos ar kiti neakredituotos įstaigos išduoti dokumentai nėra priimtini.</w:t>
      </w:r>
    </w:p>
    <w:p w14:paraId="35ED69D3" w14:textId="77777777"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color w:val="000000" w:themeColor="text1"/>
          <w:lang w:val="lt-LT"/>
        </w:rPr>
        <w:t xml:space="preserve">Metalinės laboratorinių baldų konstrukcijos miltelinis dažymas turi būti išbandytas </w:t>
      </w:r>
      <w:r w:rsidRPr="00A36CA6">
        <w:rPr>
          <w:rFonts w:ascii="Times New Roman" w:hAnsi="Times New Roman"/>
          <w:lang w:val="lt-LT"/>
        </w:rPr>
        <w:t>pagal LST EN ISO 9227:2023 metodą NSS. Bandymo trukmė ne mažiau kaip 120 h. Turi būti bandinių įvertinimas po bandymo pagal LST EN ISO 4628-2:2016, LST EN ISO 4628-32:2016, LST EN ISO 4628-4:2016, LST EN ISO 4628-5:2023, LST EN ISO 4628-6:2023, leistinas nu</w:t>
      </w:r>
      <w:r w:rsidR="002B21A0" w:rsidRPr="00A36CA6">
        <w:rPr>
          <w:rFonts w:ascii="Times New Roman" w:hAnsi="Times New Roman"/>
          <w:lang w:val="lt-LT"/>
        </w:rPr>
        <w:t>okrypis ne didesnis kaip 0,05%.</w:t>
      </w:r>
    </w:p>
    <w:p w14:paraId="25804C70" w14:textId="5FF32FCE" w:rsidR="002B21A0" w:rsidRPr="00C435E7" w:rsidRDefault="00314F63" w:rsidP="00C435E7">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b/>
          <w:bCs/>
          <w:lang w:val="lt-LT"/>
        </w:rPr>
        <w:t>Kartu su pasiūlymų tiekėjas privalo</w:t>
      </w:r>
      <w:r w:rsidR="009C46DA" w:rsidRPr="00A36CA6">
        <w:rPr>
          <w:rFonts w:ascii="Times New Roman" w:hAnsi="Times New Roman"/>
          <w:b/>
          <w:bCs/>
          <w:lang w:val="lt-LT"/>
        </w:rPr>
        <w:t xml:space="preserve"> pateikti tai įrodančius bandymo protokolus.</w:t>
      </w:r>
      <w:r w:rsidR="009C46DA" w:rsidRPr="00A36CA6">
        <w:rPr>
          <w:rFonts w:ascii="Times New Roman" w:hAnsi="Times New Roman"/>
          <w:lang w:val="lt-LT"/>
        </w:rPr>
        <w:t xml:space="preserve"> Protokolai turi būti išduoti nepriklausomos, akredituotos įstaigos. Gamintojo atitikties deklaracijos nėra priimtinos.</w:t>
      </w:r>
    </w:p>
    <w:p w14:paraId="7B6CB910" w14:textId="680980B2" w:rsidR="00AD16C5" w:rsidRPr="00A36CA6" w:rsidRDefault="00AD16C5"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lastRenderedPageBreak/>
        <w:t xml:space="preserve">Prekėms turi būti suteikiama ne mažiau nei </w:t>
      </w:r>
      <w:r w:rsidR="00625B02">
        <w:rPr>
          <w:rFonts w:ascii="Times New Roman" w:hAnsi="Times New Roman"/>
          <w:lang w:val="lt-LT"/>
        </w:rPr>
        <w:t>24</w:t>
      </w:r>
      <w:r w:rsidRPr="00A36CA6">
        <w:rPr>
          <w:rFonts w:ascii="Times New Roman" w:hAnsi="Times New Roman"/>
          <w:lang w:val="lt-LT"/>
        </w:rPr>
        <w:t xml:space="preserve"> mėnesių garantija.</w:t>
      </w:r>
    </w:p>
    <w:p w14:paraId="12478BC5" w14:textId="77777777" w:rsidR="002B21A0" w:rsidRPr="00A36CA6" w:rsidRDefault="002B21A0" w:rsidP="002B21A0">
      <w:pPr>
        <w:jc w:val="both"/>
        <w:rPr>
          <w:bCs/>
        </w:rPr>
      </w:pPr>
    </w:p>
    <w:p w14:paraId="04ABEC58" w14:textId="49EA4C03" w:rsidR="002B21A0" w:rsidRPr="00A36CA6" w:rsidRDefault="002B21A0" w:rsidP="002B21A0">
      <w:pPr>
        <w:pStyle w:val="paragraph"/>
        <w:spacing w:before="0" w:beforeAutospacing="0" w:after="0" w:afterAutospacing="0"/>
        <w:ind w:left="720"/>
        <w:jc w:val="center"/>
        <w:textAlignment w:val="baseline"/>
        <w:rPr>
          <w:sz w:val="18"/>
          <w:szCs w:val="18"/>
          <w:lang w:val="lt-LT"/>
        </w:rPr>
      </w:pPr>
      <w:r w:rsidRPr="00A36CA6">
        <w:rPr>
          <w:rStyle w:val="normaltextrun"/>
          <w:b/>
          <w:bCs/>
          <w:lang w:val="lt-LT"/>
        </w:rPr>
        <w:t>II SKYRIUS</w:t>
      </w:r>
    </w:p>
    <w:p w14:paraId="2A446399" w14:textId="77777777" w:rsidR="002B21A0" w:rsidRPr="00A36CA6" w:rsidRDefault="002B21A0" w:rsidP="00415C68">
      <w:pPr>
        <w:pStyle w:val="paragraph"/>
        <w:spacing w:before="0" w:beforeAutospacing="0" w:after="0" w:afterAutospacing="0"/>
        <w:ind w:left="720"/>
        <w:jc w:val="center"/>
        <w:textAlignment w:val="baseline"/>
        <w:rPr>
          <w:b/>
          <w:bCs/>
          <w:lang w:val="lt-LT"/>
        </w:rPr>
      </w:pPr>
      <w:r w:rsidRPr="00A36CA6">
        <w:rPr>
          <w:b/>
          <w:bCs/>
          <w:lang w:val="lt-LT"/>
        </w:rPr>
        <w:t>TECHNINIAI REIKALAVIMAI BALDAMS</w:t>
      </w:r>
    </w:p>
    <w:p w14:paraId="4B16F641" w14:textId="77777777" w:rsidR="00AD16C5" w:rsidRPr="00A36CA6" w:rsidRDefault="00AD16C5" w:rsidP="00E861E3">
      <w:pPr>
        <w:ind w:right="5"/>
        <w:jc w:val="both"/>
        <w:rPr>
          <w:szCs w:val="24"/>
        </w:rPr>
      </w:pPr>
    </w:p>
    <w:p w14:paraId="1E20BCC8" w14:textId="535C5597" w:rsidR="009C46DA" w:rsidRPr="00A36CA6" w:rsidRDefault="009C46DA" w:rsidP="00563BD3">
      <w:pPr>
        <w:ind w:left="-426" w:firstLine="426"/>
        <w:jc w:val="center"/>
        <w:rPr>
          <w:sz w:val="18"/>
          <w:szCs w:val="18"/>
        </w:rPr>
      </w:pPr>
    </w:p>
    <w:tbl>
      <w:tblPr>
        <w:tblW w:w="1448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4707"/>
        <w:gridCol w:w="1984"/>
        <w:gridCol w:w="5528"/>
        <w:gridCol w:w="1701"/>
      </w:tblGrid>
      <w:tr w:rsidR="00A5431D" w:rsidRPr="00A36CA6" w14:paraId="57CCB4B2" w14:textId="624F10DA" w:rsidTr="00E73106">
        <w:tc>
          <w:tcPr>
            <w:tcW w:w="568" w:type="dxa"/>
            <w:shd w:val="clear" w:color="auto" w:fill="E6E6E6"/>
            <w:vAlign w:val="center"/>
          </w:tcPr>
          <w:p w14:paraId="1B2413F1" w14:textId="77777777" w:rsidR="00A5431D" w:rsidRPr="00A36CA6" w:rsidRDefault="00A5431D" w:rsidP="00A5431D">
            <w:pPr>
              <w:jc w:val="center"/>
              <w:rPr>
                <w:b/>
                <w:sz w:val="18"/>
                <w:szCs w:val="18"/>
              </w:rPr>
            </w:pPr>
            <w:r w:rsidRPr="00A36CA6">
              <w:rPr>
                <w:b/>
                <w:sz w:val="18"/>
                <w:szCs w:val="18"/>
              </w:rPr>
              <w:t>Nr.</w:t>
            </w:r>
          </w:p>
        </w:tc>
        <w:tc>
          <w:tcPr>
            <w:tcW w:w="4707" w:type="dxa"/>
            <w:shd w:val="clear" w:color="auto" w:fill="E6E6E6"/>
            <w:vAlign w:val="center"/>
          </w:tcPr>
          <w:p w14:paraId="521DB4A7" w14:textId="55F17414" w:rsidR="00A5431D" w:rsidRPr="00A36CA6" w:rsidRDefault="00A5431D" w:rsidP="00E73106">
            <w:pPr>
              <w:pStyle w:val="Antrat2"/>
              <w:rPr>
                <w:rFonts w:ascii="Times New Roman" w:hAnsi="Times New Roman"/>
                <w:sz w:val="24"/>
                <w:szCs w:val="24"/>
              </w:rPr>
            </w:pPr>
            <w:r w:rsidRPr="00A36CA6">
              <w:rPr>
                <w:rFonts w:ascii="Times New Roman" w:hAnsi="Times New Roman"/>
                <w:sz w:val="24"/>
                <w:szCs w:val="24"/>
              </w:rPr>
              <w:t>Pavadinimas</w:t>
            </w:r>
            <w:r w:rsidR="00E861E3" w:rsidRPr="00A36CA6">
              <w:rPr>
                <w:rFonts w:ascii="Times New Roman" w:hAnsi="Times New Roman"/>
                <w:sz w:val="24"/>
                <w:szCs w:val="24"/>
              </w:rPr>
              <w:t xml:space="preserve"> ir reikalaujamos techninės charakteristikos</w:t>
            </w:r>
          </w:p>
        </w:tc>
        <w:tc>
          <w:tcPr>
            <w:tcW w:w="1984" w:type="dxa"/>
            <w:shd w:val="clear" w:color="auto" w:fill="E6E6E6"/>
            <w:vAlign w:val="center"/>
          </w:tcPr>
          <w:p w14:paraId="3F9ED485" w14:textId="77777777" w:rsidR="00A5431D" w:rsidRPr="00A36CA6" w:rsidRDefault="00A5431D" w:rsidP="00E73106">
            <w:pPr>
              <w:jc w:val="center"/>
              <w:rPr>
                <w:b/>
                <w:szCs w:val="24"/>
              </w:rPr>
            </w:pPr>
            <w:r w:rsidRPr="00A36CA6">
              <w:rPr>
                <w:b/>
                <w:szCs w:val="24"/>
              </w:rPr>
              <w:t>Kiekis</w:t>
            </w:r>
          </w:p>
          <w:p w14:paraId="21BC81CF" w14:textId="528A6614" w:rsidR="00A5431D" w:rsidRPr="00A36CA6" w:rsidRDefault="00A5431D" w:rsidP="00E73106">
            <w:pPr>
              <w:jc w:val="center"/>
              <w:rPr>
                <w:b/>
                <w:szCs w:val="24"/>
              </w:rPr>
            </w:pPr>
            <w:r w:rsidRPr="00A36CA6">
              <w:rPr>
                <w:b/>
                <w:szCs w:val="24"/>
              </w:rPr>
              <w:t>vnt.</w:t>
            </w:r>
          </w:p>
        </w:tc>
        <w:tc>
          <w:tcPr>
            <w:tcW w:w="5528" w:type="dxa"/>
            <w:shd w:val="clear" w:color="auto" w:fill="E6E6E6"/>
            <w:vAlign w:val="center"/>
          </w:tcPr>
          <w:p w14:paraId="4CCF0ECE" w14:textId="61F3DEE8" w:rsidR="00E861E3" w:rsidRPr="00A36CA6" w:rsidRDefault="00E861E3" w:rsidP="00E73106">
            <w:pPr>
              <w:pStyle w:val="Betarp"/>
              <w:jc w:val="center"/>
              <w:rPr>
                <w:b/>
                <w:lang w:val="lt-LT"/>
              </w:rPr>
            </w:pPr>
            <w:r w:rsidRPr="00A36CA6">
              <w:rPr>
                <w:b/>
                <w:szCs w:val="24"/>
                <w:lang w:val="lt-LT" w:eastAsia="lt-LT"/>
              </w:rPr>
              <w:t xml:space="preserve">Tiekėjo siūlomos prekės aprašymas (siūlomos prekės parametro konkretus aprašymas), patvirtinantis 2 stulpelyje nurodytus reikalavimus, nurodant reikalaujamas parametrų reikšmes </w:t>
            </w:r>
            <w:r w:rsidRPr="00A36CA6">
              <w:rPr>
                <w:b/>
                <w:lang w:val="lt-LT"/>
              </w:rPr>
              <w:t>arba galimybių patvirtinimas (jei nėra specifikacijos reikšmių)</w:t>
            </w:r>
          </w:p>
          <w:p w14:paraId="4C54BB26" w14:textId="3E77E082" w:rsidR="00A5431D" w:rsidRPr="00A36CA6" w:rsidRDefault="00E861E3" w:rsidP="00E73106">
            <w:pPr>
              <w:jc w:val="center"/>
              <w:rPr>
                <w:b/>
                <w:sz w:val="18"/>
                <w:szCs w:val="18"/>
              </w:rPr>
            </w:pPr>
            <w:r w:rsidRPr="00A36CA6">
              <w:rPr>
                <w:rFonts w:eastAsia="Lucida Sans Unicode"/>
                <w:b/>
                <w:color w:val="0070C0"/>
                <w:szCs w:val="24"/>
                <w:u w:val="single"/>
              </w:rPr>
              <w:t>(PILDO TIEKĖJAS)</w:t>
            </w:r>
          </w:p>
        </w:tc>
        <w:tc>
          <w:tcPr>
            <w:tcW w:w="1701" w:type="dxa"/>
            <w:shd w:val="clear" w:color="auto" w:fill="E6E6E6"/>
            <w:vAlign w:val="center"/>
          </w:tcPr>
          <w:p w14:paraId="7E938690" w14:textId="77777777" w:rsidR="00E861E3" w:rsidRPr="00A36CA6" w:rsidRDefault="00E861E3" w:rsidP="00E73106">
            <w:pPr>
              <w:pStyle w:val="Betarp"/>
              <w:jc w:val="center"/>
              <w:rPr>
                <w:b/>
                <w:lang w:val="lt-LT"/>
              </w:rPr>
            </w:pPr>
            <w:r w:rsidRPr="00A36CA6">
              <w:rPr>
                <w:b/>
                <w:lang w:val="lt-LT" w:eastAsia="lt-LT"/>
              </w:rPr>
              <w:t xml:space="preserve">Jeigu siūloma prekė </w:t>
            </w:r>
            <w:r w:rsidRPr="00A36CA6">
              <w:rPr>
                <w:b/>
                <w:i/>
                <w:lang w:val="lt-LT" w:eastAsia="lt-LT"/>
              </w:rPr>
              <w:t xml:space="preserve">yra pagaminta (sukurta), </w:t>
            </w:r>
            <w:r w:rsidRPr="00A36CA6">
              <w:rPr>
                <w:rFonts w:eastAsia="Calibri"/>
                <w:b/>
                <w:lang w:val="lt-LT"/>
              </w:rPr>
              <w:t>teikiamo</w:t>
            </w:r>
            <w:r w:rsidRPr="00A36CA6">
              <w:rPr>
                <w:rFonts w:eastAsia="Calibri"/>
                <w:b/>
                <w:color w:val="000000"/>
                <w:spacing w:val="-2"/>
                <w:lang w:val="lt-LT"/>
              </w:rPr>
              <w:t xml:space="preserve"> prekės gamintojo dokumento, kuriame yra atitinkama techninės specifikacijos reikšmė, pavadinimas.</w:t>
            </w:r>
          </w:p>
          <w:p w14:paraId="7C9E2CB5" w14:textId="77777777" w:rsidR="00E861E3" w:rsidRPr="00A36CA6" w:rsidRDefault="00E861E3" w:rsidP="00E73106">
            <w:pPr>
              <w:pStyle w:val="Betarp"/>
              <w:jc w:val="center"/>
              <w:rPr>
                <w:rFonts w:eastAsia="Calibri"/>
                <w:bCs/>
                <w:color w:val="000000"/>
                <w:spacing w:val="-2"/>
                <w:lang w:val="lt-LT"/>
              </w:rPr>
            </w:pPr>
            <w:r w:rsidRPr="00A36CA6">
              <w:rPr>
                <w:rFonts w:eastAsia="Calibri"/>
                <w:b/>
                <w:color w:val="000000"/>
                <w:spacing w:val="-2"/>
                <w:lang w:val="lt-LT"/>
              </w:rPr>
              <w:t xml:space="preserve">Nurodomas puslapis, pastraipa, punktas, kuriuose yra reikalaujama prekės specifikacijos reikšmė arba konkreti internetinė nuoroda </w:t>
            </w:r>
            <w:r w:rsidRPr="00A36CA6">
              <w:rPr>
                <w:b/>
                <w:bCs/>
                <w:lang w:val="lt-LT"/>
              </w:rPr>
              <w:t xml:space="preserve">į viešai prieinamą </w:t>
            </w:r>
            <w:r w:rsidRPr="00A36CA6">
              <w:rPr>
                <w:b/>
                <w:bCs/>
                <w:lang w:val="lt-LT"/>
              </w:rPr>
              <w:lastRenderedPageBreak/>
              <w:t>prekės gamintojo puslapį</w:t>
            </w:r>
            <w:r w:rsidRPr="00A36CA6">
              <w:rPr>
                <w:rFonts w:eastAsia="Calibri"/>
                <w:b/>
                <w:color w:val="000000"/>
                <w:spacing w:val="-2"/>
                <w:lang w:val="lt-LT"/>
              </w:rPr>
              <w:t>,</w:t>
            </w:r>
            <w:r w:rsidRPr="00A36CA6">
              <w:rPr>
                <w:lang w:val="lt-LT"/>
              </w:rPr>
              <w:t xml:space="preserve"> </w:t>
            </w:r>
            <w:r w:rsidRPr="00A36CA6">
              <w:rPr>
                <w:rFonts w:eastAsia="Calibri"/>
                <w:bCs/>
                <w:color w:val="000000"/>
                <w:spacing w:val="-2"/>
                <w:lang w:val="lt-LT"/>
              </w:rPr>
              <w:t>kurioje yra atitinkama techninės specifikacijos reikšmė</w:t>
            </w:r>
          </w:p>
          <w:p w14:paraId="0E465856" w14:textId="5B261942" w:rsidR="00A5431D" w:rsidRPr="00A36CA6" w:rsidRDefault="00E861E3" w:rsidP="00E73106">
            <w:pPr>
              <w:jc w:val="center"/>
              <w:rPr>
                <w:b/>
                <w:sz w:val="18"/>
                <w:szCs w:val="18"/>
              </w:rPr>
            </w:pPr>
            <w:r w:rsidRPr="00A36CA6">
              <w:rPr>
                <w:rFonts w:eastAsia="Lucida Sans Unicode"/>
                <w:b/>
                <w:color w:val="0070C0"/>
                <w:sz w:val="22"/>
                <w:szCs w:val="22"/>
                <w:u w:val="single"/>
              </w:rPr>
              <w:t>(PILDO TIEKĖJAS)</w:t>
            </w:r>
          </w:p>
        </w:tc>
      </w:tr>
      <w:tr w:rsidR="00A5431D" w:rsidRPr="00A36CA6" w14:paraId="268791C1" w14:textId="3BB78640" w:rsidTr="00E861E3">
        <w:trPr>
          <w:trHeight w:val="60"/>
        </w:trPr>
        <w:tc>
          <w:tcPr>
            <w:tcW w:w="14488" w:type="dxa"/>
            <w:gridSpan w:val="5"/>
            <w:shd w:val="clear" w:color="auto" w:fill="92D050"/>
          </w:tcPr>
          <w:p w14:paraId="0AA62922" w14:textId="3B8451F3" w:rsidR="00A5431D" w:rsidRPr="00A36CA6" w:rsidRDefault="00A5431D" w:rsidP="00FE0075">
            <w:pPr>
              <w:spacing w:before="120" w:after="120"/>
              <w:jc w:val="center"/>
              <w:rPr>
                <w:b/>
                <w:bCs/>
                <w:szCs w:val="24"/>
              </w:rPr>
            </w:pPr>
            <w:r w:rsidRPr="00A36CA6">
              <w:rPr>
                <w:b/>
                <w:bCs/>
                <w:szCs w:val="24"/>
              </w:rPr>
              <w:lastRenderedPageBreak/>
              <w:t xml:space="preserve">Laboratorija </w:t>
            </w:r>
          </w:p>
        </w:tc>
      </w:tr>
      <w:tr w:rsidR="00A5431D" w:rsidRPr="00A36CA6" w14:paraId="174C730E" w14:textId="2384B5B3" w:rsidTr="0011177F">
        <w:trPr>
          <w:trHeight w:val="70"/>
        </w:trPr>
        <w:tc>
          <w:tcPr>
            <w:tcW w:w="568" w:type="dxa"/>
            <w:vMerge w:val="restart"/>
            <w:shd w:val="clear" w:color="auto" w:fill="auto"/>
          </w:tcPr>
          <w:p w14:paraId="4905DC84" w14:textId="77777777" w:rsidR="00A5431D" w:rsidRPr="00A36CA6" w:rsidRDefault="00A5431D" w:rsidP="001E5BAF">
            <w:pPr>
              <w:numPr>
                <w:ilvl w:val="0"/>
                <w:numId w:val="3"/>
              </w:numPr>
              <w:ind w:right="-533" w:hanging="473"/>
              <w:rPr>
                <w:b/>
                <w:sz w:val="16"/>
                <w:szCs w:val="16"/>
              </w:rPr>
            </w:pPr>
          </w:p>
        </w:tc>
        <w:tc>
          <w:tcPr>
            <w:tcW w:w="4707" w:type="dxa"/>
            <w:vMerge w:val="restart"/>
            <w:shd w:val="clear" w:color="auto" w:fill="auto"/>
          </w:tcPr>
          <w:p w14:paraId="350B4A4B" w14:textId="77777777" w:rsidR="0085071C" w:rsidRPr="00A36CA6" w:rsidRDefault="00A5431D" w:rsidP="0085071C">
            <w:pPr>
              <w:rPr>
                <w:b/>
                <w:szCs w:val="24"/>
              </w:rPr>
            </w:pPr>
            <w:r w:rsidRPr="00A36CA6">
              <w:rPr>
                <w:b/>
                <w:szCs w:val="24"/>
              </w:rPr>
              <w:t>Panoraminė traukos spinta</w:t>
            </w:r>
          </w:p>
          <w:p w14:paraId="007BD139" w14:textId="77777777" w:rsidR="0085071C" w:rsidRPr="00A36CA6" w:rsidRDefault="00737ED6"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 xml:space="preserve">Išoriniai matmenys: </w:t>
            </w:r>
            <w:r w:rsidR="00A5431D" w:rsidRPr="00A36CA6">
              <w:rPr>
                <w:rFonts w:ascii="Times New Roman" w:hAnsi="Times New Roman"/>
                <w:lang w:val="lt-LT" w:eastAsia="lt-LT"/>
              </w:rPr>
              <w:t>1100x910x2200±20mm</w:t>
            </w:r>
          </w:p>
          <w:p w14:paraId="5EF3A317"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rPr>
              <w:t>Darbo pavirši</w:t>
            </w:r>
            <w:r w:rsidR="0085071C" w:rsidRPr="00A36CA6">
              <w:rPr>
                <w:rFonts w:ascii="Times New Roman" w:hAnsi="Times New Roman"/>
                <w:lang w:val="lt-LT"/>
              </w:rPr>
              <w:t>us – chemiškai atsparus fenolio</w:t>
            </w:r>
          </w:p>
          <w:p w14:paraId="3CC79AAA" w14:textId="3524C704" w:rsidR="0085071C" w:rsidRPr="00A36CA6" w:rsidRDefault="00A5431D" w:rsidP="0085071C">
            <w:pPr>
              <w:pStyle w:val="Sraopastraipa"/>
              <w:ind w:left="357"/>
              <w:rPr>
                <w:rFonts w:ascii="Times New Roman" w:hAnsi="Times New Roman"/>
                <w:b/>
                <w:lang w:val="lt-LT"/>
              </w:rPr>
            </w:pPr>
            <w:r w:rsidRPr="00A36CA6">
              <w:rPr>
                <w:rFonts w:ascii="Times New Roman" w:hAnsi="Times New Roman"/>
                <w:lang w:val="lt-LT"/>
              </w:rPr>
              <w:t>dervos pagrindu gaminamas stalviršis su sutankintu paviršiumi. Stalviršio struktūra vienalytė, negali būti naudojama medžio drožlių plokštė ar kitos pašalinės medžiagos;</w:t>
            </w:r>
          </w:p>
          <w:p w14:paraId="76F30047"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 xml:space="preserve">Stalviršio storis ne mažiau nei 19mm; </w:t>
            </w:r>
          </w:p>
          <w:p w14:paraId="6C51F67E"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Spinta turi būti permatoma iš visų pusių;</w:t>
            </w:r>
          </w:p>
          <w:p w14:paraId="264D50D1" w14:textId="30ACB2BE" w:rsidR="0085071C" w:rsidRPr="00A36CA6" w:rsidRDefault="00A5431D" w:rsidP="001E5BAF">
            <w:pPr>
              <w:pStyle w:val="Sraopastraipa"/>
              <w:numPr>
                <w:ilvl w:val="0"/>
                <w:numId w:val="5"/>
              </w:numPr>
              <w:ind w:left="349" w:hanging="357"/>
              <w:rPr>
                <w:rFonts w:ascii="Times New Roman" w:hAnsi="Times New Roman"/>
                <w:b/>
                <w:lang w:val="lt-LT"/>
              </w:rPr>
            </w:pPr>
            <w:r w:rsidRPr="00A36CA6">
              <w:rPr>
                <w:rFonts w:ascii="Times New Roman" w:hAnsi="Times New Roman"/>
                <w:lang w:val="lt-LT" w:eastAsia="lt-LT"/>
              </w:rPr>
              <w:t xml:space="preserve">Stiklo sienelės turi būti pagamintos iš grūdinto </w:t>
            </w:r>
            <w:r w:rsidRPr="00A36CA6">
              <w:rPr>
                <w:rFonts w:ascii="Times New Roman" w:hAnsi="Times New Roman"/>
                <w:lang w:val="lt-LT"/>
              </w:rPr>
              <w:t>stiklo</w:t>
            </w:r>
            <w:r w:rsidRPr="00A36CA6">
              <w:rPr>
                <w:rFonts w:ascii="Times New Roman" w:hAnsi="Times New Roman"/>
                <w:lang w:val="lt-LT" w:eastAsia="lt-LT"/>
              </w:rPr>
              <w:t>;</w:t>
            </w:r>
          </w:p>
          <w:p w14:paraId="6A532FE8"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Priekinė spintos dalis turi būti lenkto stiklo, ne mažiau nei R-450mm</w:t>
            </w:r>
          </w:p>
          <w:p w14:paraId="675CB7D4"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Priekinis langas turi būti atidaromas aukštyn. Dėka kontrsvorių, jis turi sustoti bet kurioje pozicijoje. Nereikia papildomų fiksacijų;</w:t>
            </w:r>
          </w:p>
          <w:p w14:paraId="0977FC9C"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 xml:space="preserve">Kontrsvoriai turi būti tvirtinami nerūdijančio plieno trosais. Svoriai tu būti </w:t>
            </w:r>
            <w:r w:rsidRPr="00A36CA6">
              <w:rPr>
                <w:rFonts w:ascii="Times New Roman" w:hAnsi="Times New Roman"/>
                <w:lang w:val="lt-LT" w:eastAsia="lt-LT"/>
              </w:rPr>
              <w:lastRenderedPageBreak/>
              <w:t>priekiniame šoniniame profilyje ir visiškai nematomi;</w:t>
            </w:r>
          </w:p>
          <w:p w14:paraId="0243DE8D" w14:textId="489F017D"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Priekiniai šoniniai profiliai turi būti gaminami iš aliuminio</w:t>
            </w:r>
            <w:r w:rsidR="00EC0CE3" w:rsidRPr="00A36CA6">
              <w:rPr>
                <w:rFonts w:ascii="Times New Roman" w:hAnsi="Times New Roman"/>
                <w:lang w:val="lt-LT" w:eastAsia="lt-LT"/>
              </w:rPr>
              <w:t xml:space="preserve"> arba lygiavertės medžiagos</w:t>
            </w:r>
            <w:r w:rsidRPr="00A36CA6">
              <w:rPr>
                <w:rFonts w:ascii="Times New Roman" w:hAnsi="Times New Roman"/>
                <w:lang w:val="lt-LT" w:eastAsia="lt-LT"/>
              </w:rPr>
              <w:t>, dažyti milteliniu būdu;</w:t>
            </w:r>
          </w:p>
          <w:p w14:paraId="076CEC75"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Juose sumontuoti ne mažiau kaip 2 elektros įvadai;</w:t>
            </w:r>
          </w:p>
          <w:p w14:paraId="3C40B980"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Apatinė ne mažiau kaip 2 durų spintelė;</w:t>
            </w:r>
          </w:p>
          <w:p w14:paraId="60B31723"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Traukos spinta gali būti mobili arba stacionari;</w:t>
            </w:r>
          </w:p>
          <w:p w14:paraId="7B227550"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Traukos spintoje turi būti sumontuota oro srauto monitoringo sistema su valdymo pulteliu atitinkanti LST EN 14175 standarto ar lygiaverčio standarto reikalavimus;</w:t>
            </w:r>
          </w:p>
          <w:p w14:paraId="123F00D2" w14:textId="4D8C27DB" w:rsidR="00A5431D"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rPr>
              <w:t xml:space="preserve">Spalva – </w:t>
            </w:r>
            <w:r w:rsidR="00FD2464" w:rsidRPr="00A36CA6">
              <w:rPr>
                <w:rFonts w:ascii="Times New Roman" w:hAnsi="Times New Roman"/>
                <w:lang w:val="lt-LT"/>
              </w:rPr>
              <w:t>viena iš trijų variantų: pilka, balta, smėlio.</w:t>
            </w:r>
          </w:p>
          <w:p w14:paraId="6D9763D0" w14:textId="404C8A7F" w:rsidR="00A5431D" w:rsidRPr="00A36CA6" w:rsidRDefault="00A5431D" w:rsidP="00415C68">
            <w:pPr>
              <w:rPr>
                <w:b/>
                <w:sz w:val="16"/>
                <w:szCs w:val="16"/>
              </w:rPr>
            </w:pPr>
            <w:r w:rsidRPr="00A36CA6">
              <w:rPr>
                <w:b/>
                <w:szCs w:val="24"/>
              </w:rPr>
              <w:t>Panoraminė traukos spinta komplektuojama be ventiliatoriaus</w:t>
            </w:r>
          </w:p>
        </w:tc>
        <w:tc>
          <w:tcPr>
            <w:tcW w:w="1984" w:type="dxa"/>
            <w:shd w:val="clear" w:color="auto" w:fill="auto"/>
          </w:tcPr>
          <w:p w14:paraId="33E5F09C" w14:textId="72C46A52" w:rsidR="00A5431D" w:rsidRPr="00A36CA6" w:rsidRDefault="00A5431D" w:rsidP="00406354">
            <w:pPr>
              <w:jc w:val="center"/>
              <w:rPr>
                <w:szCs w:val="24"/>
              </w:rPr>
            </w:pPr>
            <w:r w:rsidRPr="00A36CA6">
              <w:rPr>
                <w:szCs w:val="24"/>
              </w:rPr>
              <w:lastRenderedPageBreak/>
              <w:t>1,00</w:t>
            </w:r>
          </w:p>
        </w:tc>
        <w:tc>
          <w:tcPr>
            <w:tcW w:w="5528" w:type="dxa"/>
          </w:tcPr>
          <w:p w14:paraId="1299431D" w14:textId="77777777" w:rsidR="00A5431D" w:rsidRPr="00A36CA6" w:rsidRDefault="00A5431D" w:rsidP="00406354">
            <w:pPr>
              <w:jc w:val="center"/>
              <w:rPr>
                <w:sz w:val="16"/>
                <w:szCs w:val="16"/>
              </w:rPr>
            </w:pPr>
          </w:p>
        </w:tc>
        <w:tc>
          <w:tcPr>
            <w:tcW w:w="1701" w:type="dxa"/>
          </w:tcPr>
          <w:p w14:paraId="353B5E48" w14:textId="77777777" w:rsidR="00A5431D" w:rsidRPr="00A36CA6" w:rsidRDefault="00A5431D" w:rsidP="00406354">
            <w:pPr>
              <w:jc w:val="center"/>
              <w:rPr>
                <w:sz w:val="16"/>
                <w:szCs w:val="16"/>
              </w:rPr>
            </w:pPr>
          </w:p>
        </w:tc>
      </w:tr>
      <w:tr w:rsidR="00A5431D" w:rsidRPr="00A36CA6" w14:paraId="3214C096" w14:textId="419CCA38" w:rsidTr="005271F1">
        <w:trPr>
          <w:trHeight w:val="1875"/>
        </w:trPr>
        <w:tc>
          <w:tcPr>
            <w:tcW w:w="568" w:type="dxa"/>
            <w:vMerge/>
            <w:shd w:val="clear" w:color="auto" w:fill="auto"/>
          </w:tcPr>
          <w:p w14:paraId="6AE6A684" w14:textId="77777777" w:rsidR="00A5431D" w:rsidRPr="00A36CA6" w:rsidRDefault="00A5431D" w:rsidP="001E5BAF">
            <w:pPr>
              <w:numPr>
                <w:ilvl w:val="0"/>
                <w:numId w:val="3"/>
              </w:numPr>
              <w:ind w:right="-533" w:hanging="473"/>
              <w:rPr>
                <w:b/>
                <w:sz w:val="16"/>
                <w:szCs w:val="16"/>
              </w:rPr>
            </w:pPr>
          </w:p>
        </w:tc>
        <w:tc>
          <w:tcPr>
            <w:tcW w:w="4707" w:type="dxa"/>
            <w:vMerge/>
            <w:shd w:val="clear" w:color="auto" w:fill="auto"/>
          </w:tcPr>
          <w:p w14:paraId="2D8F0C44" w14:textId="77777777" w:rsidR="00A5431D" w:rsidRPr="00A36CA6" w:rsidRDefault="00A5431D" w:rsidP="00406354">
            <w:pPr>
              <w:ind w:left="34"/>
              <w:rPr>
                <w:b/>
                <w:sz w:val="16"/>
                <w:szCs w:val="16"/>
              </w:rPr>
            </w:pPr>
          </w:p>
        </w:tc>
        <w:tc>
          <w:tcPr>
            <w:tcW w:w="1984" w:type="dxa"/>
            <w:shd w:val="clear" w:color="auto" w:fill="auto"/>
          </w:tcPr>
          <w:p w14:paraId="42A9C326" w14:textId="77777777" w:rsidR="00A5431D" w:rsidRPr="00A36CA6" w:rsidRDefault="00A5431D" w:rsidP="00406354">
            <w:pPr>
              <w:jc w:val="center"/>
            </w:pPr>
          </w:p>
          <w:p w14:paraId="3CEA18AF" w14:textId="7A576C43" w:rsidR="00A5431D" w:rsidRPr="00A36CA6" w:rsidRDefault="00A5431D" w:rsidP="00A5431D">
            <w:pPr>
              <w:jc w:val="center"/>
              <w:rPr>
                <w:sz w:val="16"/>
                <w:szCs w:val="16"/>
              </w:rPr>
            </w:pPr>
            <w:r w:rsidRPr="00A36CA6">
              <w:object w:dxaOrig="8040" w:dyaOrig="13965" w14:anchorId="420E88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35.75pt" o:ole="">
                  <v:imagedata r:id="rId8" o:title=""/>
                </v:shape>
                <o:OLEObject Type="Embed" ProgID="PBrush" ShapeID="_x0000_i1025" DrawAspect="Content" ObjectID="_1803360371" r:id="rId9"/>
              </w:object>
            </w:r>
          </w:p>
          <w:p w14:paraId="3391AA61" w14:textId="67119BB2" w:rsidR="00A5431D" w:rsidRPr="00A36CA6" w:rsidRDefault="00A5431D" w:rsidP="00A5431D">
            <w:pPr>
              <w:jc w:val="center"/>
              <w:rPr>
                <w:sz w:val="16"/>
                <w:szCs w:val="16"/>
              </w:rPr>
            </w:pPr>
            <w:r w:rsidRPr="00A36CA6">
              <w:rPr>
                <w:color w:val="222222"/>
                <w:sz w:val="16"/>
                <w:szCs w:val="16"/>
                <w:shd w:val="clear" w:color="auto" w:fill="FFFFFF"/>
              </w:rPr>
              <w:t>analogas</w:t>
            </w:r>
          </w:p>
        </w:tc>
        <w:tc>
          <w:tcPr>
            <w:tcW w:w="5528" w:type="dxa"/>
          </w:tcPr>
          <w:p w14:paraId="63A08F82" w14:textId="77777777" w:rsidR="00E861E3" w:rsidRPr="00A36CA6" w:rsidRDefault="00E861E3" w:rsidP="00E861E3">
            <w:pPr>
              <w:rPr>
                <w:b/>
                <w:szCs w:val="24"/>
              </w:rPr>
            </w:pPr>
            <w:r w:rsidRPr="00A36CA6">
              <w:rPr>
                <w:b/>
                <w:szCs w:val="24"/>
              </w:rPr>
              <w:t>Panoraminė traukos spinta</w:t>
            </w:r>
          </w:p>
          <w:p w14:paraId="3A709369" w14:textId="77777777" w:rsidR="008547A5" w:rsidRPr="00A36CA6" w:rsidRDefault="008547A5" w:rsidP="008547A5">
            <w:pPr>
              <w:pStyle w:val="Sraopastraipa"/>
              <w:rPr>
                <w:rFonts w:ascii="Times New Roman" w:hAnsi="Times New Roman"/>
                <w:lang w:val="lt-LT" w:eastAsia="lt-LT"/>
              </w:rPr>
            </w:pPr>
          </w:p>
          <w:p w14:paraId="4BE2F3AA" w14:textId="5FDE0E2C" w:rsidR="00E861E3" w:rsidRPr="00A36CA6" w:rsidRDefault="00E861E3" w:rsidP="001E5BAF">
            <w:pPr>
              <w:pStyle w:val="Sraopastraipa"/>
              <w:numPr>
                <w:ilvl w:val="0"/>
                <w:numId w:val="19"/>
              </w:numPr>
              <w:ind w:left="318" w:hanging="318"/>
              <w:rPr>
                <w:rFonts w:ascii="Times New Roman" w:hAnsi="Times New Roman"/>
                <w:b/>
                <w:lang w:val="lt-LT"/>
              </w:rPr>
            </w:pPr>
            <w:r w:rsidRPr="00A36CA6">
              <w:rPr>
                <w:rFonts w:ascii="Times New Roman" w:hAnsi="Times New Roman"/>
                <w:lang w:val="lt-LT" w:eastAsia="lt-LT"/>
              </w:rPr>
              <w:t xml:space="preserve">Išoriniai matmenys: </w:t>
            </w:r>
            <w:r w:rsidRPr="00A36CA6">
              <w:rPr>
                <w:rFonts w:ascii="Times New Roman" w:hAnsi="Times New Roman"/>
                <w:color w:val="0070C0"/>
                <w:lang w:val="lt-LT" w:eastAsia="en-GB"/>
              </w:rPr>
              <w:t xml:space="preserve">[nurodyti , plotis x gylis x aukštis] </w:t>
            </w:r>
            <w:r w:rsidRPr="00A36CA6">
              <w:rPr>
                <w:rFonts w:ascii="Times New Roman" w:hAnsi="Times New Roman"/>
                <w:lang w:val="lt-LT" w:eastAsia="lt-LT"/>
              </w:rPr>
              <w:t xml:space="preserve">mm </w:t>
            </w:r>
          </w:p>
          <w:p w14:paraId="5CAA9B32" w14:textId="77777777"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rPr>
              <w:t>Darbo paviršius – chemiškai atsparus fenolio</w:t>
            </w:r>
          </w:p>
          <w:p w14:paraId="1810B039" w14:textId="418B4CA4" w:rsidR="00E861E3" w:rsidRPr="00A36CA6" w:rsidRDefault="00E861E3" w:rsidP="00E861E3">
            <w:pPr>
              <w:pStyle w:val="Sraopastraipa"/>
              <w:ind w:left="357"/>
              <w:rPr>
                <w:rFonts w:ascii="Times New Roman" w:hAnsi="Times New Roman"/>
                <w:b/>
                <w:lang w:val="lt-LT"/>
              </w:rPr>
            </w:pPr>
            <w:r w:rsidRPr="00A36CA6">
              <w:rPr>
                <w:rFonts w:ascii="Times New Roman" w:hAnsi="Times New Roman"/>
                <w:lang w:val="lt-LT"/>
              </w:rPr>
              <w:t>dervos pagrindu gaminamas stalviršis su sutankintu paviršiumi. Stalviršio struktūra vienalytė, negali būti naudojama medžio drožlių plokštė ar kitos pašalinės medžiagos;</w:t>
            </w:r>
            <w:r w:rsidRPr="00A36CA6">
              <w:rPr>
                <w:rFonts w:ascii="Times New Roman" w:hAnsi="Times New Roman"/>
                <w:color w:val="0070C0"/>
                <w:lang w:val="lt-LT" w:eastAsia="en-GB"/>
              </w:rPr>
              <w:t xml:space="preserve"> [nurodyti taip/ne]</w:t>
            </w:r>
          </w:p>
          <w:p w14:paraId="53453321" w14:textId="6F4CFB2C"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0011177F"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 xml:space="preserve">mm; </w:t>
            </w:r>
          </w:p>
          <w:p w14:paraId="20C74A36" w14:textId="22480EA2"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Spinta turi būti permatoma iš visų pusių</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1876CF90" w14:textId="24D2E9C3" w:rsidR="00E861E3" w:rsidRPr="00A36CA6" w:rsidRDefault="00E861E3" w:rsidP="001E5BAF">
            <w:pPr>
              <w:pStyle w:val="Sraopastraipa"/>
              <w:numPr>
                <w:ilvl w:val="0"/>
                <w:numId w:val="19"/>
              </w:numPr>
              <w:ind w:left="349" w:hanging="357"/>
              <w:rPr>
                <w:rFonts w:ascii="Times New Roman" w:hAnsi="Times New Roman"/>
                <w:b/>
                <w:lang w:val="lt-LT"/>
              </w:rPr>
            </w:pPr>
            <w:r w:rsidRPr="00A36CA6">
              <w:rPr>
                <w:rFonts w:ascii="Times New Roman" w:hAnsi="Times New Roman"/>
                <w:lang w:val="lt-LT" w:eastAsia="lt-LT"/>
              </w:rPr>
              <w:t xml:space="preserve">Stiklo sienelės pagamintos iš </w:t>
            </w:r>
            <w:r w:rsidR="00E73106" w:rsidRPr="00A36CA6">
              <w:rPr>
                <w:rFonts w:ascii="Times New Roman" w:hAnsi="Times New Roman"/>
                <w:lang w:val="lt-LT" w:eastAsia="lt-LT"/>
              </w:rPr>
              <w:t>grūdinto</w:t>
            </w:r>
            <w:r w:rsidR="0011177F" w:rsidRPr="00A36CA6">
              <w:rPr>
                <w:rFonts w:ascii="Times New Roman" w:hAnsi="Times New Roman"/>
                <w:lang w:val="lt-LT" w:eastAsia="lt-LT"/>
              </w:rPr>
              <w:t xml:space="preserve"> stiklo</w:t>
            </w:r>
            <w:r w:rsidR="00E73106" w:rsidRPr="00A36CA6">
              <w:rPr>
                <w:rFonts w:ascii="Times New Roman" w:hAnsi="Times New Roman"/>
                <w:color w:val="0070C0"/>
                <w:lang w:val="lt-LT" w:eastAsia="en-GB"/>
              </w:rPr>
              <w:t>[nurodyti taip/ne]</w:t>
            </w:r>
            <w:r w:rsidR="0011177F" w:rsidRPr="00A36CA6">
              <w:rPr>
                <w:rFonts w:ascii="Times New Roman" w:hAnsi="Times New Roman"/>
                <w:lang w:val="lt-LT" w:eastAsia="lt-LT"/>
              </w:rPr>
              <w:t>;</w:t>
            </w:r>
          </w:p>
          <w:p w14:paraId="210587E7" w14:textId="45296A67"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Priekinė spintos dalis turi būti lenkto stiklo</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konkrečiai</w:t>
            </w:r>
            <w:r w:rsidR="00E73106" w:rsidRPr="00A36CA6">
              <w:rPr>
                <w:rFonts w:ascii="Times New Roman" w:hAnsi="Times New Roman"/>
                <w:color w:val="0070C0"/>
                <w:lang w:val="lt-LT" w:eastAsia="en-GB"/>
              </w:rPr>
              <w:t xml:space="preserve"> R-</w:t>
            </w:r>
            <w:r w:rsidR="0011177F" w:rsidRPr="00A36CA6">
              <w:rPr>
                <w:rFonts w:ascii="Times New Roman" w:hAnsi="Times New Roman"/>
                <w:color w:val="0070C0"/>
                <w:lang w:val="lt-LT" w:eastAsia="en-GB"/>
              </w:rPr>
              <w:t xml:space="preserve">] </w:t>
            </w:r>
            <w:r w:rsidRPr="00A36CA6">
              <w:rPr>
                <w:rFonts w:ascii="Times New Roman" w:hAnsi="Times New Roman"/>
                <w:lang w:val="lt-LT" w:eastAsia="lt-LT"/>
              </w:rPr>
              <w:t>mm</w:t>
            </w:r>
            <w:r w:rsidR="0011177F" w:rsidRPr="00A36CA6">
              <w:rPr>
                <w:rFonts w:ascii="Times New Roman" w:hAnsi="Times New Roman"/>
                <w:lang w:val="lt-LT" w:eastAsia="lt-LT"/>
              </w:rPr>
              <w:t xml:space="preserve"> </w:t>
            </w:r>
          </w:p>
          <w:p w14:paraId="6C3B726C" w14:textId="6A82AD36"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Priekinis langas turi būti atidaromas aukštyn. Dėka kontrsvorių, jis turi sustoti bet kurioje pozicijoje. Nereikia papildomų fiksacijų</w:t>
            </w:r>
            <w:r w:rsidR="0011177F" w:rsidRPr="00A36CA6">
              <w:rPr>
                <w:rFonts w:ascii="Times New Roman" w:hAnsi="Times New Roman"/>
                <w:color w:val="0070C0"/>
                <w:lang w:val="lt-LT" w:eastAsia="en-GB"/>
              </w:rPr>
              <w:t xml:space="preserve"> [nurodyti taip/ne]</w:t>
            </w:r>
            <w:r w:rsidR="0011177F" w:rsidRPr="00A36CA6">
              <w:rPr>
                <w:rFonts w:ascii="Times New Roman" w:hAnsi="Times New Roman"/>
                <w:lang w:val="lt-LT" w:eastAsia="lt-LT"/>
              </w:rPr>
              <w:t>;</w:t>
            </w:r>
          </w:p>
          <w:p w14:paraId="3FA17A57" w14:textId="60E3D659"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 xml:space="preserve">Kontrsvoriai turi būti tvirtinami nerūdijančio plieno trosais. Svoriai tu būti priekiniame </w:t>
            </w:r>
            <w:r w:rsidRPr="00A36CA6">
              <w:rPr>
                <w:rFonts w:ascii="Times New Roman" w:hAnsi="Times New Roman"/>
                <w:lang w:val="lt-LT" w:eastAsia="lt-LT"/>
              </w:rPr>
              <w:lastRenderedPageBreak/>
              <w:t>šoniniame profilyje ir visiškai nematomi</w:t>
            </w:r>
            <w:r w:rsidR="00E73106"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30DF4508" w14:textId="3F2A3164"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Priekiniai šoniniai profiliai gaminami</w:t>
            </w:r>
            <w:r w:rsidR="00E73106" w:rsidRPr="00A36CA6">
              <w:rPr>
                <w:rFonts w:ascii="Times New Roman" w:hAnsi="Times New Roman"/>
                <w:lang w:val="lt-LT" w:eastAsia="lt-LT"/>
              </w:rPr>
              <w:t xml:space="preserve"> iš</w:t>
            </w:r>
            <w:r w:rsidRPr="00A36CA6">
              <w:rPr>
                <w:rFonts w:ascii="Times New Roman" w:hAnsi="Times New Roman"/>
                <w:lang w:val="lt-LT" w:eastAsia="lt-LT"/>
              </w:rPr>
              <w:t xml:space="preserve"> </w:t>
            </w:r>
            <w:r w:rsidR="00EC0CE3" w:rsidRPr="00A36CA6">
              <w:rPr>
                <w:rFonts w:ascii="Times New Roman" w:hAnsi="Times New Roman"/>
                <w:color w:val="0070C0"/>
                <w:lang w:val="lt-LT" w:eastAsia="lt-LT"/>
              </w:rPr>
              <w:t xml:space="preserve">[nurodyti medžiagiškumą] </w:t>
            </w:r>
            <w:r w:rsidRPr="00A36CA6">
              <w:rPr>
                <w:rFonts w:ascii="Times New Roman" w:hAnsi="Times New Roman"/>
                <w:color w:val="0070C0"/>
                <w:lang w:val="lt-LT" w:eastAsia="lt-LT"/>
              </w:rPr>
              <w:t xml:space="preserve"> </w:t>
            </w:r>
            <w:r w:rsidRPr="00A36CA6">
              <w:rPr>
                <w:rFonts w:ascii="Times New Roman" w:hAnsi="Times New Roman"/>
                <w:lang w:val="lt-LT" w:eastAsia="lt-LT"/>
              </w:rPr>
              <w:t>dažyti milteliniu būdu</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00680D31" w14:textId="6CB0246C"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 xml:space="preserve">Juose sumontuoti </w:t>
            </w:r>
            <w:r w:rsidR="0011177F" w:rsidRPr="00A36CA6">
              <w:rPr>
                <w:rFonts w:ascii="Times New Roman" w:hAnsi="Times New Roman"/>
                <w:color w:val="0070C0"/>
                <w:lang w:val="lt-LT" w:eastAsia="en-GB"/>
              </w:rPr>
              <w:t>[nurodyti konkrečiai skaičių]</w:t>
            </w:r>
            <w:r w:rsidRPr="00A36CA6">
              <w:rPr>
                <w:rFonts w:ascii="Times New Roman" w:hAnsi="Times New Roman"/>
                <w:lang w:val="lt-LT" w:eastAsia="lt-LT"/>
              </w:rPr>
              <w:t xml:space="preserve"> elektros įvadai;</w:t>
            </w:r>
          </w:p>
          <w:p w14:paraId="32CEB6A4" w14:textId="3C7242EA"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Apatinė ne mažiau kaip 2 durų spintelė</w:t>
            </w:r>
            <w:r w:rsidR="0026657D"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3F418101" w14:textId="23F84A94"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Traukos spinta gali būti mobili arba stacionari</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konkrečiai – mobil</w:t>
            </w:r>
            <w:r w:rsidR="0026657D" w:rsidRPr="00A36CA6">
              <w:rPr>
                <w:rFonts w:ascii="Times New Roman" w:hAnsi="Times New Roman"/>
                <w:color w:val="0070C0"/>
                <w:lang w:val="lt-LT" w:eastAsia="en-GB"/>
              </w:rPr>
              <w:t>i</w:t>
            </w:r>
            <w:r w:rsidR="0011177F" w:rsidRPr="00A36CA6">
              <w:rPr>
                <w:rFonts w:ascii="Times New Roman" w:hAnsi="Times New Roman"/>
                <w:color w:val="0070C0"/>
                <w:lang w:val="lt-LT" w:eastAsia="en-GB"/>
              </w:rPr>
              <w:t xml:space="preserve"> ar stacionari]</w:t>
            </w:r>
            <w:r w:rsidR="0011177F" w:rsidRPr="00A36CA6">
              <w:rPr>
                <w:rFonts w:ascii="Times New Roman" w:hAnsi="Times New Roman"/>
                <w:lang w:val="lt-LT" w:eastAsia="lt-LT"/>
              </w:rPr>
              <w:t>;</w:t>
            </w:r>
          </w:p>
          <w:p w14:paraId="4EFED9E8" w14:textId="18936F52"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Traukos spintoje turi būti sumontuota oro srauto monitoringo sistema su valdymo pulteliu atitinkanti LST EN 14175 standarto ar lygiaverčio standarto reikalavimus</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21FA6B41" w14:textId="0DC2D07D"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rPr>
              <w:t>Spalva – viena iš trijų variantų: pilka, balta, smėlio</w:t>
            </w:r>
            <w:r w:rsidR="0011177F" w:rsidRPr="00A36CA6">
              <w:rPr>
                <w:rFonts w:ascii="Times New Roman" w:hAnsi="Times New Roman"/>
                <w:lang w:val="lt-LT"/>
              </w:rPr>
              <w:t xml:space="preserve"> </w:t>
            </w:r>
            <w:r w:rsidR="0011177F" w:rsidRPr="00A36CA6">
              <w:rPr>
                <w:rFonts w:ascii="Times New Roman" w:hAnsi="Times New Roman"/>
                <w:color w:val="0070C0"/>
                <w:lang w:val="lt-LT" w:eastAsia="en-GB"/>
              </w:rPr>
              <w:t>[nurodyti konkrečią</w:t>
            </w:r>
            <w:r w:rsidR="00DB060D" w:rsidRPr="00A36CA6">
              <w:rPr>
                <w:rFonts w:ascii="Times New Roman" w:hAnsi="Times New Roman"/>
                <w:color w:val="0070C0"/>
                <w:lang w:val="lt-LT" w:eastAsia="en-GB"/>
              </w:rPr>
              <w:t>/ konkrečias</w:t>
            </w:r>
            <w:r w:rsidR="0011177F" w:rsidRPr="00A36CA6">
              <w:rPr>
                <w:rFonts w:ascii="Times New Roman" w:hAnsi="Times New Roman"/>
                <w:color w:val="0070C0"/>
                <w:lang w:val="lt-LT" w:eastAsia="en-GB"/>
              </w:rPr>
              <w:t xml:space="preserve"> spalv</w:t>
            </w:r>
            <w:r w:rsidR="00DB060D" w:rsidRPr="00A36CA6">
              <w:rPr>
                <w:rFonts w:ascii="Times New Roman" w:hAnsi="Times New Roman"/>
                <w:color w:val="0070C0"/>
                <w:lang w:val="lt-LT" w:eastAsia="en-GB"/>
              </w:rPr>
              <w:t>as</w:t>
            </w:r>
            <w:r w:rsidR="00522D05" w:rsidRPr="00A36CA6">
              <w:rPr>
                <w:rFonts w:ascii="Times New Roman" w:hAnsi="Times New Roman"/>
                <w:color w:val="0070C0"/>
                <w:lang w:val="lt-LT" w:eastAsia="en-GB"/>
              </w:rPr>
              <w:t xml:space="preserve"> iš 3 galimų</w:t>
            </w:r>
            <w:r w:rsidR="0026657D" w:rsidRPr="00A36CA6">
              <w:rPr>
                <w:rFonts w:ascii="Times New Roman" w:hAnsi="Times New Roman"/>
                <w:color w:val="0070C0"/>
                <w:lang w:val="lt-LT" w:eastAsia="en-GB"/>
              </w:rPr>
              <w:t xml:space="preserve"> - pilka, balta, smėlio</w:t>
            </w:r>
            <w:r w:rsidR="0011177F" w:rsidRPr="00A36CA6">
              <w:rPr>
                <w:rFonts w:ascii="Times New Roman" w:hAnsi="Times New Roman"/>
                <w:color w:val="0070C0"/>
                <w:lang w:val="lt-LT" w:eastAsia="en-GB"/>
              </w:rPr>
              <w:t>]</w:t>
            </w:r>
            <w:r w:rsidR="0011177F" w:rsidRPr="00A36CA6">
              <w:rPr>
                <w:rFonts w:ascii="Times New Roman" w:hAnsi="Times New Roman"/>
                <w:lang w:val="lt-LT" w:eastAsia="lt-LT"/>
              </w:rPr>
              <w:t>;</w:t>
            </w:r>
          </w:p>
          <w:p w14:paraId="34240F29" w14:textId="1EF16B84" w:rsidR="00E861E3" w:rsidRPr="00A36CA6" w:rsidRDefault="00E861E3" w:rsidP="00E861E3">
            <w:pPr>
              <w:rPr>
                <w:sz w:val="16"/>
                <w:szCs w:val="16"/>
                <w:lang w:eastAsia="lt-LT"/>
              </w:rPr>
            </w:pPr>
            <w:r w:rsidRPr="00A36CA6">
              <w:rPr>
                <w:b/>
                <w:szCs w:val="24"/>
              </w:rPr>
              <w:t>Panoraminė traukos spinta komplektuojama be ventiliatoriaus</w:t>
            </w:r>
          </w:p>
        </w:tc>
        <w:tc>
          <w:tcPr>
            <w:tcW w:w="1701" w:type="dxa"/>
            <w:vAlign w:val="center"/>
          </w:tcPr>
          <w:p w14:paraId="4377FE59" w14:textId="77777777" w:rsidR="00A5431D" w:rsidRPr="00A36CA6" w:rsidRDefault="00E73106" w:rsidP="005271F1">
            <w:pPr>
              <w:jc w:val="center"/>
            </w:pPr>
            <w:r w:rsidRPr="00A36CA6">
              <w:lastRenderedPageBreak/>
              <w:t>..............</w:t>
            </w:r>
          </w:p>
          <w:p w14:paraId="3706ACEC" w14:textId="69056779" w:rsidR="00E73106" w:rsidRPr="00A36CA6" w:rsidRDefault="00E73106" w:rsidP="005271F1">
            <w:pPr>
              <w:jc w:val="center"/>
            </w:pPr>
            <w:r w:rsidRPr="00A36CA6">
              <w:rPr>
                <w:color w:val="0070C0"/>
              </w:rPr>
              <w:t>[įrašyti]</w:t>
            </w:r>
          </w:p>
        </w:tc>
      </w:tr>
      <w:tr w:rsidR="00A5431D" w:rsidRPr="00A36CA6" w14:paraId="4A3BAC1B" w14:textId="1624A6C3" w:rsidTr="005271F1">
        <w:trPr>
          <w:trHeight w:val="189"/>
        </w:trPr>
        <w:tc>
          <w:tcPr>
            <w:tcW w:w="568" w:type="dxa"/>
            <w:vMerge w:val="restart"/>
            <w:shd w:val="clear" w:color="auto" w:fill="auto"/>
          </w:tcPr>
          <w:p w14:paraId="612CF981" w14:textId="77777777" w:rsidR="00A5431D" w:rsidRPr="00A36CA6" w:rsidRDefault="00A5431D" w:rsidP="001E5BAF">
            <w:pPr>
              <w:numPr>
                <w:ilvl w:val="0"/>
                <w:numId w:val="3"/>
              </w:numPr>
              <w:ind w:right="-533" w:hanging="473"/>
              <w:rPr>
                <w:b/>
                <w:sz w:val="16"/>
                <w:szCs w:val="16"/>
              </w:rPr>
            </w:pPr>
          </w:p>
        </w:tc>
        <w:tc>
          <w:tcPr>
            <w:tcW w:w="4707" w:type="dxa"/>
            <w:vMerge w:val="restart"/>
            <w:shd w:val="clear" w:color="auto" w:fill="auto"/>
          </w:tcPr>
          <w:p w14:paraId="7C982069" w14:textId="77777777" w:rsidR="0085071C" w:rsidRPr="00A36CA6" w:rsidRDefault="00A5431D" w:rsidP="0085071C">
            <w:pPr>
              <w:rPr>
                <w:b/>
                <w:szCs w:val="24"/>
              </w:rPr>
            </w:pPr>
            <w:r w:rsidRPr="00A36CA6">
              <w:rPr>
                <w:b/>
                <w:szCs w:val="24"/>
              </w:rPr>
              <w:t>Stalas laboratorinis</w:t>
            </w:r>
          </w:p>
          <w:p w14:paraId="686DE1D0"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Matmenys: 1200x750x750</w:t>
            </w:r>
            <w:r w:rsidRPr="00A36CA6">
              <w:rPr>
                <w:rFonts w:ascii="Times New Roman" w:hAnsi="Times New Roman"/>
                <w:lang w:val="lt-LT" w:eastAsia="lt-LT"/>
              </w:rPr>
              <w:t>±20</w:t>
            </w:r>
            <w:r w:rsidRPr="00A36CA6">
              <w:rPr>
                <w:rFonts w:ascii="Times New Roman" w:hAnsi="Times New Roman"/>
                <w:lang w:val="lt-LT"/>
              </w:rPr>
              <w:t>mm;</w:t>
            </w:r>
          </w:p>
          <w:p w14:paraId="55961FBD"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7CD600E6"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615FC36D" w14:textId="541F0361"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būti pagamintas iš  plieno</w:t>
            </w:r>
            <w:r w:rsidR="001452CF" w:rsidRPr="00A36CA6">
              <w:rPr>
                <w:rFonts w:ascii="Calibri" w:eastAsia="Times New Roman" w:hAnsi="Calibri" w:cs="Calibri"/>
                <w:color w:val="000000"/>
                <w:sz w:val="22"/>
                <w:szCs w:val="22"/>
                <w:shd w:val="clear" w:color="auto" w:fill="FFFFFF"/>
                <w:lang w:val="lt-LT"/>
              </w:rPr>
              <w:t xml:space="preserve"> </w:t>
            </w:r>
            <w:r w:rsidR="001452CF" w:rsidRPr="00A36CA6">
              <w:rPr>
                <w:rFonts w:ascii="Times New Roman" w:hAnsi="Times New Roman"/>
                <w:color w:val="000000" w:themeColor="text1"/>
                <w:lang w:val="lt-LT"/>
              </w:rPr>
              <w:t xml:space="preserve">atitinkančio EN 10305-5 standarto (arba analogiško) </w:t>
            </w:r>
            <w:r w:rsidR="001452CF" w:rsidRPr="00A36CA6">
              <w:rPr>
                <w:rFonts w:ascii="Times New Roman" w:hAnsi="Times New Roman"/>
                <w:color w:val="000000" w:themeColor="text1"/>
                <w:lang w:val="lt-LT"/>
              </w:rPr>
              <w:lastRenderedPageBreak/>
              <w:t>reikalavimus</w:t>
            </w:r>
            <w:r w:rsidRPr="00A36CA6">
              <w:rPr>
                <w:rFonts w:ascii="Times New Roman" w:hAnsi="Times New Roman"/>
                <w:color w:val="000000" w:themeColor="text1"/>
                <w:lang w:val="lt-LT"/>
              </w:rPr>
              <w:t xml:space="preserve">, ne mažesnio nei 60x30x2 mm padengto milteliniu būdu; </w:t>
            </w:r>
          </w:p>
          <w:p w14:paraId="199F334B"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18EDEB7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2B9D330C"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Karkaso kojų aukštis turi būti reguliuojamas. Reguliavimo lygis iki 40 mm;</w:t>
            </w:r>
          </w:p>
          <w:p w14:paraId="17F048D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0966161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 xml:space="preserve">Apačioje – turi būti mobili spintelė;  </w:t>
            </w:r>
          </w:p>
          <w:p w14:paraId="2C76DF13"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Spintelė turi būti su 3 stalčiukais, plotis 450 mm – 1 vnt.;</w:t>
            </w:r>
          </w:p>
          <w:p w14:paraId="618F1160"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Stalčiai turi būti pilno ištraukimo su švelnaus uždarymo mechanizmu;</w:t>
            </w:r>
          </w:p>
          <w:p w14:paraId="36A9CFC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 xml:space="preserve">Stalčiaus bėgeliai apdengti ir apsaugoti nuo dulkių kaupimosi metaliniais stalčiaus šonais; </w:t>
            </w:r>
          </w:p>
          <w:p w14:paraId="6F28D096"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Stalčiau dugnas ir galinė dalis pagaminti iš laminuotos medžio drožlių plokštės, abiejose pusėse dengtos melamino dervos laminatu, plokštė – ne mažiau kaip 16 mm storio;</w:t>
            </w:r>
          </w:p>
          <w:p w14:paraId="1689F18E"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lastRenderedPageBreak/>
              <w:t>Leistina stalčiaus apkrova – ne mažiau kaip 35 kg.;</w:t>
            </w:r>
          </w:p>
          <w:p w14:paraId="296350D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Kiekvieno stalčiaus priekis turi būti lengvai nuimamas ir uždedamas, kad užtikrinti stalčiaus vidinės erdvės išvalymą.</w:t>
            </w:r>
          </w:p>
          <w:p w14:paraId="29BC36DA"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lang w:val="lt-LT"/>
              </w:rPr>
              <w:t>Stalčių rankenėlės turi būti kilpos formos ir pagamintos iš polipropileno;</w:t>
            </w:r>
          </w:p>
          <w:p w14:paraId="7204DB84"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Spintelė turi būti su 4 dvigubais ratukais iš kurių 2 su stabdžiais;</w:t>
            </w:r>
          </w:p>
          <w:p w14:paraId="215230B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Mobilių spintelių ratuko aukštis su tvirtinimo elementais: 110</w:t>
            </w:r>
            <w:r w:rsidRPr="00A36CA6">
              <w:rPr>
                <w:rFonts w:ascii="Times New Roman" w:hAnsi="Times New Roman"/>
                <w:color w:val="000000" w:themeColor="text1"/>
                <w:lang w:val="lt-LT" w:eastAsia="lt-LT"/>
              </w:rPr>
              <w:t>±5</w:t>
            </w:r>
            <w:r w:rsidRPr="00A36CA6">
              <w:rPr>
                <w:rFonts w:ascii="Times New Roman" w:hAnsi="Times New Roman"/>
                <w:color w:val="000000" w:themeColor="text1"/>
                <w:lang w:val="lt-LT"/>
              </w:rPr>
              <w:t>mm aukščio. Ratuko skersmuo: 80</w:t>
            </w:r>
            <w:r w:rsidRPr="00A36CA6">
              <w:rPr>
                <w:rFonts w:ascii="Times New Roman" w:hAnsi="Times New Roman"/>
                <w:color w:val="000000" w:themeColor="text1"/>
                <w:lang w:val="lt-LT" w:eastAsia="lt-LT"/>
              </w:rPr>
              <w:t xml:space="preserve">±5mm; </w:t>
            </w:r>
          </w:p>
          <w:p w14:paraId="395DA359"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Leistina vieno ratuko apkrova – ne mažiau kaip 80 kg.;</w:t>
            </w:r>
          </w:p>
          <w:p w14:paraId="285118D1"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Spintelės karkasas (išskyrus nugarinė dalis) ir fasadinės dalys pagamintos iš laminuotos medžio drožlių plokštės, abiejose pusėse dengtos melamino dervos laminatu, plokštė – ne mažiau kaip 19 mm storio;</w:t>
            </w:r>
          </w:p>
          <w:p w14:paraId="128A7DE4"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stalčių priekinių fasadų kraštai - su ne mažiau kaip 2 mm storio užapvalinta ABS briauna;</w:t>
            </w:r>
          </w:p>
          <w:p w14:paraId="20012876"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su ne mažiau kaip 0,4 mm storio ABS briauna;</w:t>
            </w:r>
          </w:p>
          <w:p w14:paraId="7F0BA260" w14:textId="77777777" w:rsidR="00FD2464"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galine uždanga </w:t>
            </w:r>
            <w:r w:rsidRPr="00A36CA6">
              <w:rPr>
                <w:rFonts w:ascii="Times New Roman" w:hAnsi="Times New Roman"/>
                <w:color w:val="000000" w:themeColor="text1"/>
                <w:lang w:val="lt-LT"/>
              </w:rPr>
              <w:t xml:space="preserve">pagaminta iš laminuotos medžio drožlių plokštės, abiejose pusėse dengtos melamino dervos laminatu, plokštė – ne mažiau kaip 19 mm storio su ne mažiau kaip 2 mm storio užapvalinta ABS briauna; </w:t>
            </w:r>
          </w:p>
          <w:p w14:paraId="777C2491" w14:textId="2FAFD9B8" w:rsidR="00A5431D"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lastRenderedPageBreak/>
              <w:t xml:space="preserve">Spalva – </w:t>
            </w:r>
            <w:r w:rsidR="00FD2464" w:rsidRPr="00A36CA6">
              <w:rPr>
                <w:rFonts w:ascii="Times New Roman" w:hAnsi="Times New Roman"/>
                <w:lang w:val="lt-LT"/>
              </w:rPr>
              <w:t>viena iš trijų variantų: pilka, balta, smėlio.</w:t>
            </w:r>
          </w:p>
        </w:tc>
        <w:tc>
          <w:tcPr>
            <w:tcW w:w="1984" w:type="dxa"/>
            <w:shd w:val="clear" w:color="auto" w:fill="auto"/>
          </w:tcPr>
          <w:p w14:paraId="2C01558C" w14:textId="2AF9E32E" w:rsidR="00A5431D" w:rsidRPr="00A36CA6" w:rsidRDefault="00A5431D" w:rsidP="00A5431D">
            <w:pPr>
              <w:jc w:val="center"/>
              <w:rPr>
                <w:szCs w:val="24"/>
              </w:rPr>
            </w:pPr>
            <w:r w:rsidRPr="00A36CA6">
              <w:rPr>
                <w:szCs w:val="24"/>
              </w:rPr>
              <w:lastRenderedPageBreak/>
              <w:t>1,00</w:t>
            </w:r>
          </w:p>
        </w:tc>
        <w:tc>
          <w:tcPr>
            <w:tcW w:w="5528" w:type="dxa"/>
          </w:tcPr>
          <w:p w14:paraId="03BB843F" w14:textId="77777777" w:rsidR="00A5431D" w:rsidRPr="00A36CA6" w:rsidRDefault="00A5431D" w:rsidP="00A5431D">
            <w:pPr>
              <w:jc w:val="center"/>
              <w:rPr>
                <w:sz w:val="16"/>
                <w:szCs w:val="16"/>
              </w:rPr>
            </w:pPr>
          </w:p>
        </w:tc>
        <w:tc>
          <w:tcPr>
            <w:tcW w:w="1701" w:type="dxa"/>
            <w:vAlign w:val="center"/>
          </w:tcPr>
          <w:p w14:paraId="171E5631" w14:textId="77777777" w:rsidR="00A5431D" w:rsidRPr="00A36CA6" w:rsidRDefault="00A5431D" w:rsidP="005271F1">
            <w:pPr>
              <w:jc w:val="center"/>
              <w:rPr>
                <w:sz w:val="16"/>
                <w:szCs w:val="16"/>
              </w:rPr>
            </w:pPr>
          </w:p>
        </w:tc>
      </w:tr>
      <w:tr w:rsidR="00F6371B" w:rsidRPr="00A36CA6" w14:paraId="72347328" w14:textId="01DD56FE" w:rsidTr="005271F1">
        <w:trPr>
          <w:trHeight w:val="64"/>
        </w:trPr>
        <w:tc>
          <w:tcPr>
            <w:tcW w:w="568" w:type="dxa"/>
            <w:vMerge/>
            <w:shd w:val="clear" w:color="auto" w:fill="auto"/>
          </w:tcPr>
          <w:p w14:paraId="6E467640"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20336B6A" w14:textId="77777777" w:rsidR="00F6371B" w:rsidRPr="00A36CA6" w:rsidRDefault="00F6371B" w:rsidP="00F6371B">
            <w:pPr>
              <w:ind w:left="34"/>
              <w:rPr>
                <w:b/>
                <w:szCs w:val="24"/>
              </w:rPr>
            </w:pPr>
          </w:p>
        </w:tc>
        <w:tc>
          <w:tcPr>
            <w:tcW w:w="1984" w:type="dxa"/>
            <w:shd w:val="clear" w:color="auto" w:fill="auto"/>
            <w:vAlign w:val="center"/>
          </w:tcPr>
          <w:p w14:paraId="1DE19597" w14:textId="364BCDA2" w:rsidR="00F6371B" w:rsidRPr="00A36CA6" w:rsidRDefault="00F6371B" w:rsidP="00F6371B">
            <w:pPr>
              <w:jc w:val="center"/>
              <w:rPr>
                <w:sz w:val="16"/>
                <w:szCs w:val="16"/>
              </w:rPr>
            </w:pPr>
            <w:r w:rsidRPr="00A36CA6">
              <w:object w:dxaOrig="10155" w:dyaOrig="8205" w14:anchorId="305751CB">
                <v:shape id="_x0000_i1026" type="#_x0000_t75" style="width:77.25pt;height:66.75pt" o:ole="">
                  <v:imagedata r:id="rId10" o:title=""/>
                </v:shape>
                <o:OLEObject Type="Embed" ProgID="PBrush" ShapeID="_x0000_i1026" DrawAspect="Content" ObjectID="_1803360372" r:id="rId11"/>
              </w:object>
            </w:r>
          </w:p>
          <w:p w14:paraId="1A140003" w14:textId="02B782FC"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7CB16D7F" w14:textId="77777777" w:rsidR="00F6371B" w:rsidRPr="00A36CA6" w:rsidRDefault="00F6371B" w:rsidP="00F6371B">
            <w:pPr>
              <w:rPr>
                <w:b/>
                <w:szCs w:val="24"/>
              </w:rPr>
            </w:pPr>
            <w:r w:rsidRPr="00A36CA6">
              <w:rPr>
                <w:b/>
                <w:szCs w:val="24"/>
              </w:rPr>
              <w:t>Stalas laboratorinis</w:t>
            </w:r>
          </w:p>
          <w:p w14:paraId="3DC2A77C" w14:textId="73E6CE3F" w:rsidR="00F6371B" w:rsidRPr="00A36CA6" w:rsidRDefault="00F6371B" w:rsidP="001E5BAF">
            <w:pPr>
              <w:pStyle w:val="Sraopastraipa"/>
              <w:numPr>
                <w:ilvl w:val="0"/>
                <w:numId w:val="20"/>
              </w:numPr>
              <w:ind w:left="318" w:hanging="318"/>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 plotis x gylis x aukštis] </w:t>
            </w:r>
            <w:r w:rsidRPr="00A36CA6">
              <w:rPr>
                <w:rFonts w:ascii="Times New Roman" w:hAnsi="Times New Roman"/>
                <w:lang w:val="lt-LT" w:eastAsia="lt-LT"/>
              </w:rPr>
              <w:t>mm</w:t>
            </w:r>
          </w:p>
          <w:p w14:paraId="6FA00DBF" w14:textId="1C412D73"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r w:rsidRPr="00A36CA6">
              <w:rPr>
                <w:rFonts w:ascii="Times New Roman" w:hAnsi="Times New Roman"/>
                <w:color w:val="0070C0"/>
                <w:lang w:val="lt-LT" w:eastAsia="en-GB"/>
              </w:rPr>
              <w:t xml:space="preserve"> [nurodyti taip/ne]</w:t>
            </w:r>
          </w:p>
          <w:p w14:paraId="6A3C4016" w14:textId="6C1CC560"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247374D2" w14:textId="59EFCA1A"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pagamintas iš </w:t>
            </w:r>
            <w:r w:rsidRPr="00A36CA6">
              <w:rPr>
                <w:rFonts w:ascii="Times New Roman" w:hAnsi="Times New Roman"/>
                <w:color w:val="0070C0"/>
                <w:lang w:val="lt-LT" w:eastAsia="en-GB"/>
              </w:rPr>
              <w:t>[nurodyti konkrečiai medžiagiškumą, matmenis]</w:t>
            </w:r>
            <w:r w:rsidRPr="00A36CA6">
              <w:rPr>
                <w:color w:val="0070C0"/>
                <w:lang w:val="lt-LT" w:eastAsia="en-GB"/>
              </w:rPr>
              <w:t xml:space="preserve"> </w:t>
            </w:r>
            <w:r w:rsidRPr="00A36CA6">
              <w:rPr>
                <w:rFonts w:ascii="Times New Roman" w:hAnsi="Times New Roman"/>
                <w:color w:val="000000" w:themeColor="text1"/>
                <w:lang w:val="lt-LT"/>
              </w:rPr>
              <w:t xml:space="preserve">mm padengto milteliniu būdu;  </w:t>
            </w:r>
          </w:p>
          <w:p w14:paraId="7C55542F" w14:textId="5D23EB89"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r w:rsidRPr="00A36CA6">
              <w:rPr>
                <w:rFonts w:ascii="Times New Roman" w:hAnsi="Times New Roman"/>
                <w:color w:val="0070C0"/>
                <w:lang w:val="lt-LT" w:eastAsia="en-GB"/>
              </w:rPr>
              <w:t xml:space="preserve">[nurodyti </w:t>
            </w:r>
            <w:r w:rsidR="00522D05" w:rsidRPr="00A36CA6">
              <w:rPr>
                <w:rFonts w:ascii="Times New Roman" w:hAnsi="Times New Roman"/>
                <w:color w:val="0070C0"/>
                <w:lang w:val="lt-LT" w:eastAsia="en-GB"/>
              </w:rPr>
              <w:t>taip/ ne</w:t>
            </w:r>
            <w:r w:rsidRPr="00A36CA6">
              <w:rPr>
                <w:rFonts w:ascii="Times New Roman" w:hAnsi="Times New Roman"/>
                <w:color w:val="0070C0"/>
                <w:lang w:val="lt-LT" w:eastAsia="en-GB"/>
              </w:rPr>
              <w:t>]</w:t>
            </w:r>
            <w:r w:rsidRPr="00A36CA6">
              <w:rPr>
                <w:rFonts w:ascii="Times New Roman" w:hAnsi="Times New Roman"/>
                <w:color w:val="000000" w:themeColor="text1"/>
                <w:lang w:val="lt-LT"/>
              </w:rPr>
              <w:t xml:space="preserve">; </w:t>
            </w:r>
          </w:p>
          <w:p w14:paraId="708B7C3E" w14:textId="4D5C6511"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Visa konstrukcija turi būti surenkama naudojant daugkartinio surinkimo elementus (savigręžiai sraigtiniai tvirtinimo elementai negali būti naudojami)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322A4964" w14:textId="27C14496"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Karkaso kojų aukštis turi būti reguliuojamas. Reguliavimo lygis iki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1B4E4657" w14:textId="4CB90511"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Kojelių reguliavimas turi būti tiesiogiai integruotas į metalinį laikantįjį rėmą (plastikinės ar analogiškos aklės, įvorės ir pan. elementai negali būti naudojami)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24ED363F" w14:textId="7F811BAD"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rPr>
              <w:t xml:space="preserve">Apačioje – turi būti mobili spintelė </w:t>
            </w:r>
            <w:r w:rsidRPr="00A36CA6">
              <w:rPr>
                <w:rFonts w:ascii="Times New Roman" w:hAnsi="Times New Roman"/>
                <w:color w:val="0070C0"/>
                <w:lang w:val="lt-LT" w:eastAsia="en-GB"/>
              </w:rPr>
              <w:t>[nurodyti taip/ ne]</w:t>
            </w:r>
            <w:r w:rsidRPr="00A36CA6">
              <w:rPr>
                <w:rFonts w:ascii="Times New Roman" w:hAnsi="Times New Roman"/>
                <w:lang w:val="lt-LT"/>
              </w:rPr>
              <w:t xml:space="preserve">;  </w:t>
            </w:r>
          </w:p>
          <w:p w14:paraId="3B46E308" w14:textId="0DE9D22F"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rPr>
              <w:t xml:space="preserve">Spintelė turi būti su 3 stalčiukais, plotis </w:t>
            </w:r>
            <w:r w:rsidRPr="00A36CA6">
              <w:rPr>
                <w:rFonts w:ascii="Times New Roman" w:hAnsi="Times New Roman"/>
                <w:color w:val="0070C0"/>
                <w:lang w:val="lt-LT" w:eastAsia="en-GB"/>
              </w:rPr>
              <w:t>[nurodyti konkrečiai]</w:t>
            </w:r>
            <w:r w:rsidRPr="00A36CA6">
              <w:rPr>
                <w:rFonts w:ascii="Times New Roman" w:hAnsi="Times New Roman"/>
                <w:lang w:val="lt-LT"/>
              </w:rPr>
              <w:t xml:space="preserve"> mm – 1 vnt.;</w:t>
            </w:r>
          </w:p>
          <w:p w14:paraId="29808313" w14:textId="41A1DEF3"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Stalčiai turi būti pilno ištraukimo su švelnaus uždarymo mechanizmu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42312939" w14:textId="2CC28356"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Stalčiaus bėgeliai apdengti ir apsaugoti nuo dulkių kaupimosi metaliniais stalčiaus šonais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w:t>
            </w:r>
          </w:p>
          <w:p w14:paraId="730747D2" w14:textId="35BD3E75"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Stalčiaus dugnas ir galinė dalis pagaminti iš laminuotos medžio drožlių plokštės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abiejose pusėse dengtos melamino dervos laminatu</w:t>
            </w:r>
            <w:r w:rsidR="00344CAF" w:rsidRPr="00A36CA6">
              <w:rPr>
                <w:rFonts w:ascii="Times New Roman" w:hAnsi="Times New Roman"/>
                <w:color w:val="000000" w:themeColor="text1"/>
                <w:lang w:val="lt-LT"/>
              </w:rPr>
              <w:t xml:space="preserve">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795B3481" w14:textId="72061E11"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Leistina stalčiaus apkrova – </w:t>
            </w:r>
            <w:r w:rsidR="00CA224B" w:rsidRPr="00A36CA6">
              <w:rPr>
                <w:rFonts w:ascii="Times New Roman" w:hAnsi="Times New Roman"/>
                <w:color w:val="0070C0"/>
                <w:lang w:val="lt-LT" w:eastAsia="en-GB"/>
              </w:rPr>
              <w:t>[nurodyti konkrečiai]</w:t>
            </w:r>
            <w:r w:rsidR="00CA224B"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kg.</w:t>
            </w:r>
          </w:p>
          <w:p w14:paraId="3AFA2463" w14:textId="6F013078"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lastRenderedPageBreak/>
              <w:t>Kiekvieno stalčiaus priekis turi būti lengvai nuimamas ir uždedamas, kad užtikrinti stalčiaus vidinės erdvės išvalymą</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00CA224B" w:rsidRPr="00A36CA6">
              <w:rPr>
                <w:rFonts w:ascii="Times New Roman" w:hAnsi="Times New Roman"/>
                <w:color w:val="000000" w:themeColor="text1"/>
                <w:lang w:val="lt-LT"/>
              </w:rPr>
              <w:t>;</w:t>
            </w:r>
          </w:p>
          <w:p w14:paraId="2952B69E" w14:textId="00EEA3BA"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lang w:val="lt-LT"/>
              </w:rPr>
              <w:t xml:space="preserve">Stalčių rankenėlės turi būti kilpos formos ir pagamintos iš </w:t>
            </w:r>
            <w:r w:rsidR="00E40276" w:rsidRPr="00A36CA6">
              <w:rPr>
                <w:rFonts w:ascii="Times New Roman" w:hAnsi="Times New Roman"/>
                <w:color w:val="000000"/>
                <w:lang w:val="lt-LT"/>
              </w:rPr>
              <w:t xml:space="preserve">polipropileno </w:t>
            </w:r>
            <w:r w:rsidR="00E40276" w:rsidRPr="00A36CA6">
              <w:rPr>
                <w:rFonts w:ascii="Times New Roman" w:hAnsi="Times New Roman"/>
                <w:color w:val="0070C0"/>
                <w:lang w:val="lt-LT" w:eastAsia="en-GB"/>
              </w:rPr>
              <w:t>[nurodyti taip/ ne]</w:t>
            </w:r>
          </w:p>
          <w:p w14:paraId="65349E44" w14:textId="68061D5F"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Spintelė turi būti su 4 dvigubais ratukais iš kurių 2 su stabdžiais</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2EA892DC" w14:textId="188FCC29"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Mobilių spintelių ratuko aukštis su tvirtinimo elementais: </w:t>
            </w:r>
            <w:r w:rsidR="00CA224B" w:rsidRPr="00A36CA6">
              <w:rPr>
                <w:rFonts w:ascii="Times New Roman" w:hAnsi="Times New Roman"/>
                <w:color w:val="0070C0"/>
                <w:lang w:val="lt-LT" w:eastAsia="en-GB"/>
              </w:rPr>
              <w:t>[nurodyti konkrečiai]</w:t>
            </w:r>
            <w:r w:rsidR="00CA224B" w:rsidRPr="00A36CA6">
              <w:rPr>
                <w:rFonts w:ascii="Times New Roman" w:hAnsi="Times New Roman"/>
                <w:lang w:val="lt-LT"/>
              </w:rPr>
              <w:t xml:space="preserve"> </w:t>
            </w:r>
            <w:r w:rsidRPr="00A36CA6">
              <w:rPr>
                <w:rFonts w:ascii="Times New Roman" w:hAnsi="Times New Roman"/>
                <w:color w:val="000000" w:themeColor="text1"/>
                <w:lang w:val="lt-LT"/>
              </w:rPr>
              <w:t xml:space="preserve">mm aukščio. Ratuko skersmuo: </w:t>
            </w:r>
            <w:r w:rsidR="00CA224B" w:rsidRPr="00A36CA6">
              <w:rPr>
                <w:rFonts w:ascii="Times New Roman" w:hAnsi="Times New Roman"/>
                <w:color w:val="0070C0"/>
                <w:lang w:val="lt-LT" w:eastAsia="en-GB"/>
              </w:rPr>
              <w:t>[nurodyti konkrečiai]</w:t>
            </w:r>
            <w:r w:rsidR="00CA224B" w:rsidRPr="00A36CA6">
              <w:rPr>
                <w:rFonts w:ascii="Times New Roman" w:hAnsi="Times New Roman"/>
                <w:lang w:val="lt-LT"/>
              </w:rPr>
              <w:t xml:space="preserve"> </w:t>
            </w:r>
            <w:r w:rsidRPr="00A36CA6">
              <w:rPr>
                <w:rFonts w:ascii="Times New Roman" w:hAnsi="Times New Roman"/>
                <w:color w:val="000000" w:themeColor="text1"/>
                <w:lang w:val="lt-LT" w:eastAsia="lt-LT"/>
              </w:rPr>
              <w:t xml:space="preserve">mm; </w:t>
            </w:r>
          </w:p>
          <w:p w14:paraId="1416DAF1" w14:textId="6112A2C8"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Leistina vieno ratuko apkrova – </w:t>
            </w:r>
            <w:r w:rsidR="00CA224B" w:rsidRPr="00A36CA6">
              <w:rPr>
                <w:rFonts w:ascii="Times New Roman" w:hAnsi="Times New Roman"/>
                <w:color w:val="0070C0"/>
                <w:lang w:val="lt-LT" w:eastAsia="en-GB"/>
              </w:rPr>
              <w:t>[nurodyti konkrečiai]</w:t>
            </w:r>
            <w:r w:rsidR="00CA224B" w:rsidRPr="00A36CA6">
              <w:rPr>
                <w:rFonts w:ascii="Times New Roman" w:hAnsi="Times New Roman"/>
                <w:lang w:val="lt-LT"/>
              </w:rPr>
              <w:t xml:space="preserve"> </w:t>
            </w:r>
            <w:r w:rsidRPr="00A36CA6">
              <w:rPr>
                <w:rFonts w:ascii="Times New Roman" w:hAnsi="Times New Roman"/>
                <w:color w:val="000000" w:themeColor="text1"/>
                <w:lang w:val="lt-LT"/>
              </w:rPr>
              <w:t>kg.;</w:t>
            </w:r>
            <w:r w:rsidR="00CA224B" w:rsidRPr="00A36CA6">
              <w:rPr>
                <w:rFonts w:ascii="Times New Roman" w:hAnsi="Times New Roman"/>
                <w:color w:val="000000" w:themeColor="text1"/>
                <w:lang w:val="lt-LT"/>
              </w:rPr>
              <w:t xml:space="preserve">  </w:t>
            </w:r>
          </w:p>
          <w:p w14:paraId="4BD9FAEF" w14:textId="40EE6225"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Spintelės karkasas (išskyrus nugarinė dalis) ir fasadinės dalys pagamintos iš laminuotos medžio drožlių plokštės</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abiejose pusėse dengtos melamino dervos laminatu</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00CA224B"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047C8330" w14:textId="68DBFD11"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stalčių priekinių fasadų kraštai - </w:t>
            </w:r>
            <w:r w:rsidR="00CA224B"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p>
          <w:p w14:paraId="37C16C2E" w14:textId="7843BA17"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w:t>
            </w:r>
            <w:r w:rsidR="00CA224B"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ABS briauna;</w:t>
            </w:r>
          </w:p>
          <w:p w14:paraId="3B869794" w14:textId="77777777" w:rsidR="00522D05"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galine uždanga </w:t>
            </w:r>
            <w:r w:rsidR="00CA224B" w:rsidRPr="00A36CA6">
              <w:rPr>
                <w:rFonts w:ascii="Times New Roman" w:hAnsi="Times New Roman"/>
                <w:color w:val="0070C0"/>
                <w:lang w:val="lt-LT" w:eastAsia="en-GB"/>
              </w:rPr>
              <w:t xml:space="preserve">[nurodyti taip/ ne] </w:t>
            </w:r>
            <w:r w:rsidRPr="00A36CA6">
              <w:rPr>
                <w:rFonts w:ascii="Times New Roman" w:hAnsi="Times New Roman"/>
                <w:color w:val="000000" w:themeColor="text1"/>
                <w:lang w:val="lt-LT"/>
              </w:rPr>
              <w:t>pagaminta iš laminuotos medžio drožlių plokštės</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abiejose pusėse dengtos melamino dervos laminatu</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00CA224B"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su </w:t>
            </w:r>
            <w:r w:rsidR="00522D05"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storio užapvalinta ABS briauna; </w:t>
            </w:r>
          </w:p>
          <w:p w14:paraId="187C9ED2" w14:textId="5CAEA425" w:rsidR="00F6371B" w:rsidRPr="00A36CA6" w:rsidRDefault="00F6371B" w:rsidP="001E5BAF">
            <w:pPr>
              <w:pStyle w:val="Sraopastraipa"/>
              <w:numPr>
                <w:ilvl w:val="0"/>
                <w:numId w:val="20"/>
              </w:numPr>
              <w:ind w:left="357" w:hanging="357"/>
              <w:rPr>
                <w:rFonts w:ascii="Times New Roman" w:hAnsi="Times New Roman"/>
                <w:b/>
                <w:lang w:val="lt-LT"/>
              </w:rPr>
            </w:pPr>
            <w:r w:rsidRPr="00A36CA6">
              <w:rPr>
                <w:lang w:val="lt-LT"/>
              </w:rPr>
              <w:t>Spalva – viena iš trijų variantų: pilka, balta, smėlio</w:t>
            </w:r>
            <w:r w:rsidR="00CA224B" w:rsidRPr="00A36CA6">
              <w:rPr>
                <w:lang w:val="lt-LT"/>
              </w:rPr>
              <w:t xml:space="preserve"> </w:t>
            </w:r>
            <w:r w:rsidR="00E40276" w:rsidRPr="00A36CA6">
              <w:rPr>
                <w:rFonts w:ascii="Times New Roman" w:hAnsi="Times New Roman"/>
                <w:color w:val="0070C0"/>
                <w:lang w:val="lt-LT" w:eastAsia="en-GB"/>
              </w:rPr>
              <w:t>[nurodyti konkrečią/ konkrečias spalvas iš 3 galimų - pilka, balta, smėlio]</w:t>
            </w:r>
            <w:r w:rsidR="00E40276" w:rsidRPr="00A36CA6">
              <w:rPr>
                <w:rFonts w:ascii="Times New Roman" w:hAnsi="Times New Roman"/>
                <w:lang w:val="lt-LT" w:eastAsia="lt-LT"/>
              </w:rPr>
              <w:t>;</w:t>
            </w:r>
          </w:p>
        </w:tc>
        <w:tc>
          <w:tcPr>
            <w:tcW w:w="1701" w:type="dxa"/>
            <w:vAlign w:val="center"/>
          </w:tcPr>
          <w:p w14:paraId="1BD37042" w14:textId="77777777" w:rsidR="005271F1" w:rsidRPr="00A36CA6" w:rsidRDefault="005271F1" w:rsidP="005271F1">
            <w:pPr>
              <w:jc w:val="center"/>
            </w:pPr>
            <w:r w:rsidRPr="00A36CA6">
              <w:lastRenderedPageBreak/>
              <w:t>..............</w:t>
            </w:r>
          </w:p>
          <w:p w14:paraId="235F02CD" w14:textId="19866760" w:rsidR="00F6371B" w:rsidRPr="00A36CA6" w:rsidRDefault="005271F1" w:rsidP="005271F1">
            <w:pPr>
              <w:jc w:val="center"/>
            </w:pPr>
            <w:r w:rsidRPr="00A36CA6">
              <w:rPr>
                <w:color w:val="0070C0"/>
              </w:rPr>
              <w:t>[įrašyti]</w:t>
            </w:r>
          </w:p>
        </w:tc>
      </w:tr>
      <w:tr w:rsidR="00F6371B" w:rsidRPr="00A36CA6" w14:paraId="6D751721" w14:textId="0EFB329E" w:rsidTr="005271F1">
        <w:trPr>
          <w:trHeight w:val="172"/>
        </w:trPr>
        <w:tc>
          <w:tcPr>
            <w:tcW w:w="568" w:type="dxa"/>
            <w:vMerge w:val="restart"/>
            <w:shd w:val="clear" w:color="auto" w:fill="auto"/>
          </w:tcPr>
          <w:p w14:paraId="6132B34D"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3671A1E" w14:textId="77777777" w:rsidR="00F6371B" w:rsidRPr="00A36CA6" w:rsidRDefault="00F6371B" w:rsidP="00F6371B">
            <w:pPr>
              <w:rPr>
                <w:b/>
                <w:szCs w:val="24"/>
              </w:rPr>
            </w:pPr>
            <w:r w:rsidRPr="00A36CA6">
              <w:rPr>
                <w:b/>
                <w:szCs w:val="24"/>
              </w:rPr>
              <w:t>Stalas laboratorinis</w:t>
            </w:r>
          </w:p>
          <w:p w14:paraId="7A634F31"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Matmenys: 2400x750x900</w:t>
            </w:r>
            <w:r w:rsidRPr="00A36CA6">
              <w:rPr>
                <w:rFonts w:ascii="Times New Roman" w:hAnsi="Times New Roman"/>
                <w:lang w:val="lt-LT" w:eastAsia="lt-LT"/>
              </w:rPr>
              <w:t>±20</w:t>
            </w:r>
            <w:r w:rsidRPr="00A36CA6">
              <w:rPr>
                <w:rFonts w:ascii="Times New Roman" w:hAnsi="Times New Roman"/>
                <w:lang w:val="lt-LT"/>
              </w:rPr>
              <w:t>mm;</w:t>
            </w:r>
          </w:p>
          <w:p w14:paraId="2AEF9E47"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29E205C5"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eastAsia="lt-LT"/>
              </w:rPr>
              <w:t>Stalviršio storis ne mažiau nei 19mm;</w:t>
            </w:r>
          </w:p>
          <w:p w14:paraId="5366D91A" w14:textId="44D17462"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būti pagamintas iš plieno</w:t>
            </w:r>
            <w:r w:rsidR="00EC0CE3"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4ACEBEFB"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408D9776"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066D1AC6"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Karkaso kojų aukštis turi būti reguliuojamas. Reguliavimo lygis iki 40 mm;</w:t>
            </w:r>
          </w:p>
          <w:p w14:paraId="2AB87A92"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Kojelių reguliavimas turi būti tiesiogiai integruotas į metalinį laikantįjį rėmą </w:t>
            </w:r>
            <w:r w:rsidRPr="00A36CA6">
              <w:rPr>
                <w:rFonts w:ascii="Times New Roman" w:hAnsi="Times New Roman"/>
                <w:color w:val="000000" w:themeColor="text1"/>
                <w:lang w:val="lt-LT"/>
              </w:rPr>
              <w:lastRenderedPageBreak/>
              <w:t>(plastikinės ar analogiškos aklės, įvorės ir pan. elementai negali būti naudojami);</w:t>
            </w:r>
          </w:p>
          <w:p w14:paraId="6217D1D4"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Apačioje turi būti ant karkaso pakabinamos spintelės. Spintelių pozicija gali būti keičiama nenukabinant jų nuo laikančiojo rėmo jas slankiojant tarp atraminių elementų. </w:t>
            </w:r>
          </w:p>
          <w:p w14:paraId="04D7FF2C"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Spintelės gali būti lengvai pakabinamos ir nukabinamos neatliekant stalo ar jo konstrukcijos ardymo darbų ir nekeičiant jo sumontavimo pozicijos; </w:t>
            </w:r>
          </w:p>
          <w:p w14:paraId="369ACE59"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Pakabinamų spintelių galinėje dalyje (išskyrus spintelių po plautuve) turi būti inspekcinė anga su išimama ir nefiksuojama tvirtinimo elementais uždanga; </w:t>
            </w:r>
          </w:p>
          <w:p w14:paraId="2FA6B708"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Spintelė su durelėmis, plotis 600</w:t>
            </w:r>
            <w:r w:rsidRPr="00A36CA6">
              <w:rPr>
                <w:rFonts w:ascii="Times New Roman" w:hAnsi="Times New Roman"/>
                <w:lang w:val="lt-LT" w:eastAsia="lt-LT"/>
              </w:rPr>
              <w:t>±20</w:t>
            </w:r>
            <w:r w:rsidRPr="00A36CA6">
              <w:rPr>
                <w:rFonts w:ascii="Times New Roman" w:hAnsi="Times New Roman"/>
                <w:lang w:val="lt-LT"/>
              </w:rPr>
              <w:t xml:space="preserve"> mm – 1 vnt.;</w:t>
            </w:r>
          </w:p>
          <w:p w14:paraId="379D08C2"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lang w:val="lt-LT"/>
              </w:rPr>
              <w:t>Spintelės su durelėmis ir stalčiumi virš jo</w:t>
            </w:r>
            <w:r w:rsidRPr="00A36CA6">
              <w:rPr>
                <w:rFonts w:ascii="Times New Roman" w:hAnsi="Times New Roman"/>
                <w:lang w:val="lt-LT"/>
              </w:rPr>
              <w:t>, plotis 600</w:t>
            </w:r>
            <w:r w:rsidRPr="00A36CA6">
              <w:rPr>
                <w:rFonts w:ascii="Times New Roman" w:hAnsi="Times New Roman"/>
                <w:lang w:val="lt-LT" w:eastAsia="lt-LT"/>
              </w:rPr>
              <w:t>±20</w:t>
            </w:r>
            <w:r w:rsidRPr="00A36CA6">
              <w:rPr>
                <w:rFonts w:ascii="Times New Roman" w:hAnsi="Times New Roman"/>
                <w:lang w:val="lt-LT"/>
              </w:rPr>
              <w:t xml:space="preserve"> mm – 1 vnt.;</w:t>
            </w:r>
          </w:p>
          <w:p w14:paraId="02DDCCCF"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Spintelės su durelėmis ir stalčiumi virš jo, plotis 1200</w:t>
            </w:r>
            <w:r w:rsidRPr="00A36CA6">
              <w:rPr>
                <w:rFonts w:ascii="Times New Roman" w:hAnsi="Times New Roman"/>
                <w:lang w:val="lt-LT" w:eastAsia="lt-LT"/>
              </w:rPr>
              <w:t>±20</w:t>
            </w:r>
            <w:r w:rsidRPr="00A36CA6">
              <w:rPr>
                <w:rFonts w:ascii="Times New Roman" w:hAnsi="Times New Roman"/>
                <w:lang w:val="lt-LT"/>
              </w:rPr>
              <w:t xml:space="preserve"> mm – 1 vnt.; </w:t>
            </w:r>
          </w:p>
          <w:p w14:paraId="7F53734F"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Spintelės viduje turi būti reguliuojamo aukščio lentyna;</w:t>
            </w:r>
          </w:p>
          <w:p w14:paraId="5ABA1ED9"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Lentyna turi būti reguliuojama per visą spintelės aukštį, ne mažesniu kaip 32mm žingsniu; </w:t>
            </w:r>
          </w:p>
          <w:p w14:paraId="2BAE8F7F"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Lentynos laikikliai turi neleisti jos ištraukti į priekį;</w:t>
            </w:r>
          </w:p>
          <w:p w14:paraId="7F357AA1"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Spintelių vyriai turi būti dažyti milteliniu būdu (šviesiai pilka spalva) ir leisti atidaryti dureles ne mažesniu nei 270</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w:t>
            </w:r>
            <w:r w:rsidRPr="00A36CA6">
              <w:rPr>
                <w:rFonts w:ascii="Times New Roman" w:hAnsi="Times New Roman"/>
                <w:lang w:val="lt-LT"/>
              </w:rPr>
              <w:t xml:space="preserve">kampu. </w:t>
            </w:r>
          </w:p>
          <w:p w14:paraId="1DDFCD75"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lastRenderedPageBreak/>
              <w:t xml:space="preserve">Stalčiai </w:t>
            </w:r>
            <w:r w:rsidRPr="00A36CA6">
              <w:rPr>
                <w:rFonts w:ascii="Times New Roman" w:hAnsi="Times New Roman"/>
                <w:color w:val="000000" w:themeColor="text1"/>
                <w:lang w:val="lt-LT"/>
              </w:rPr>
              <w:t>turi būti pilno ištraukimo su švelnaus uždarymo mechanizmu;</w:t>
            </w:r>
          </w:p>
          <w:p w14:paraId="7C3EA118"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Stalčiaus bėgeliai apdengti ir apsaugoti nuo dulkių kaupimosi metaliniais stalčiaus šonais; </w:t>
            </w:r>
          </w:p>
          <w:p w14:paraId="10A89FFC"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Stalčiau dugnas ir galinė dalis pagaminti iš laminuotos medžio drožlių plokštės, abiejose pusėse dengtos melamino dervos laminatu, plokštė – ne mažiau kaip 16 mm storio;</w:t>
            </w:r>
          </w:p>
          <w:p w14:paraId="5734B3DE"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Leistina stalčiaus apkrova – ne mažiau kaip 35 kg.;</w:t>
            </w:r>
          </w:p>
          <w:p w14:paraId="27D5055A"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Kiekvieno stalčiaus priekis turi būti lengvai nuimamas ir uždedamas, kad užtikrinti stalčiaus vidinės erdvės išvalymą.</w:t>
            </w:r>
          </w:p>
          <w:p w14:paraId="669A39DA"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lang w:val="lt-LT"/>
              </w:rPr>
              <w:t>Durelių ir stalčių rankenėlės turi būti kilpos formos ir pagamintos iš polipropileno;</w:t>
            </w:r>
          </w:p>
          <w:p w14:paraId="7F4525AD"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725D0C2E"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Priekiniai karkaso kraštai, durelių ir stalčių priekinių fasadų kraštai ir priekiniai lentynų kraštai - su ne mažiau kaip 2 mm storio užapvalinta ABS briauna;</w:t>
            </w:r>
          </w:p>
          <w:p w14:paraId="4A274C87"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052586CD"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lastRenderedPageBreak/>
              <w:t>Stalviršyje turi būti sumontuota 1 polipropileninė plautuvė 400x400x250</w:t>
            </w:r>
            <w:r w:rsidRPr="00A36CA6">
              <w:rPr>
                <w:rFonts w:ascii="Times New Roman" w:hAnsi="Times New Roman"/>
                <w:lang w:val="lt-LT" w:eastAsia="lt-LT"/>
              </w:rPr>
              <w:t>±10</w:t>
            </w:r>
            <w:r w:rsidRPr="00A36CA6">
              <w:rPr>
                <w:rFonts w:ascii="Times New Roman" w:hAnsi="Times New Roman"/>
                <w:lang w:val="lt-LT"/>
              </w:rPr>
              <w:t xml:space="preserve"> mm; </w:t>
            </w:r>
          </w:p>
          <w:p w14:paraId="696E6391"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Prie plautuvės turi būti komplektuojamas 1 svirtinis laboratorinis vandens maišytuvas;</w:t>
            </w:r>
          </w:p>
          <w:p w14:paraId="17E0A128"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Vandens įvadas turi atitikti EN 13792, DIN 12898, ISO 228/1 standartų reikalavimus;</w:t>
            </w:r>
          </w:p>
          <w:p w14:paraId="35FD560A"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Stalo šoninėje dalyje turi būti sumontuotos 4 (220V) elektros rozetės;</w:t>
            </w:r>
          </w:p>
          <w:p w14:paraId="5D806B0D"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galine uždanga </w:t>
            </w:r>
            <w:r w:rsidRPr="00A36CA6">
              <w:rPr>
                <w:rFonts w:ascii="Times New Roman" w:hAnsi="Times New Roman"/>
                <w:color w:val="000000" w:themeColor="text1"/>
                <w:lang w:val="lt-LT"/>
              </w:rPr>
              <w:t>pagaminta iš laminuotos medžio drožlių plokštės, abiejose pusėse dengtos melamino dervos laminatu, plokštė – ne mažiau kaip 19 mm storio su ne mažiau kaip 2 mm storio užapvalinta ABS briauna;</w:t>
            </w:r>
          </w:p>
          <w:p w14:paraId="466396AF" w14:textId="0CF992C6"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Spalva – viena iš trijų variantų: pilka, balta, smėlio.</w:t>
            </w:r>
          </w:p>
        </w:tc>
        <w:tc>
          <w:tcPr>
            <w:tcW w:w="1984" w:type="dxa"/>
            <w:shd w:val="clear" w:color="auto" w:fill="auto"/>
          </w:tcPr>
          <w:p w14:paraId="3EA8D160" w14:textId="76D7A148" w:rsidR="00F6371B" w:rsidRPr="00A36CA6" w:rsidRDefault="00F6371B" w:rsidP="00F6371B">
            <w:pPr>
              <w:jc w:val="center"/>
              <w:rPr>
                <w:szCs w:val="24"/>
              </w:rPr>
            </w:pPr>
            <w:r w:rsidRPr="00A36CA6">
              <w:rPr>
                <w:szCs w:val="24"/>
              </w:rPr>
              <w:lastRenderedPageBreak/>
              <w:t>1,00</w:t>
            </w:r>
          </w:p>
        </w:tc>
        <w:tc>
          <w:tcPr>
            <w:tcW w:w="5528" w:type="dxa"/>
          </w:tcPr>
          <w:p w14:paraId="2446E730" w14:textId="77777777" w:rsidR="00F6371B" w:rsidRPr="00A36CA6" w:rsidRDefault="00F6371B" w:rsidP="00F6371B">
            <w:pPr>
              <w:jc w:val="center"/>
              <w:rPr>
                <w:sz w:val="16"/>
                <w:szCs w:val="16"/>
              </w:rPr>
            </w:pPr>
          </w:p>
        </w:tc>
        <w:tc>
          <w:tcPr>
            <w:tcW w:w="1701" w:type="dxa"/>
            <w:vAlign w:val="center"/>
          </w:tcPr>
          <w:p w14:paraId="55D18E18" w14:textId="77777777" w:rsidR="00F6371B" w:rsidRPr="00A36CA6" w:rsidRDefault="00F6371B" w:rsidP="005271F1">
            <w:pPr>
              <w:jc w:val="center"/>
              <w:rPr>
                <w:sz w:val="16"/>
                <w:szCs w:val="16"/>
              </w:rPr>
            </w:pPr>
          </w:p>
        </w:tc>
      </w:tr>
      <w:tr w:rsidR="00F6371B" w:rsidRPr="00A36CA6" w14:paraId="5F63538C" w14:textId="63451F7C" w:rsidTr="005271F1">
        <w:trPr>
          <w:trHeight w:val="1860"/>
        </w:trPr>
        <w:tc>
          <w:tcPr>
            <w:tcW w:w="568" w:type="dxa"/>
            <w:vMerge/>
            <w:shd w:val="clear" w:color="auto" w:fill="auto"/>
          </w:tcPr>
          <w:p w14:paraId="4005433A"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24F0D3D3" w14:textId="77777777" w:rsidR="00F6371B" w:rsidRPr="00A36CA6" w:rsidRDefault="00F6371B" w:rsidP="00F6371B">
            <w:pPr>
              <w:ind w:left="99"/>
              <w:rPr>
                <w:b/>
                <w:sz w:val="16"/>
                <w:szCs w:val="16"/>
              </w:rPr>
            </w:pPr>
          </w:p>
        </w:tc>
        <w:tc>
          <w:tcPr>
            <w:tcW w:w="1984" w:type="dxa"/>
            <w:shd w:val="clear" w:color="auto" w:fill="auto"/>
            <w:vAlign w:val="center"/>
          </w:tcPr>
          <w:p w14:paraId="131A9D8A" w14:textId="67E4C2A8" w:rsidR="00F6371B" w:rsidRPr="00A36CA6" w:rsidRDefault="00F6371B" w:rsidP="00F6371B">
            <w:r w:rsidRPr="00A36CA6">
              <w:object w:dxaOrig="13980" w:dyaOrig="9090" w14:anchorId="25657419">
                <v:shape id="_x0000_i1027" type="#_x0000_t75" style="width:80.25pt;height:51pt" o:ole="">
                  <v:imagedata r:id="rId12" o:title=""/>
                </v:shape>
                <o:OLEObject Type="Embed" ProgID="PBrush" ShapeID="_x0000_i1027" DrawAspect="Content" ObjectID="_1803360373" r:id="rId13"/>
              </w:object>
            </w:r>
          </w:p>
          <w:p w14:paraId="725FC707" w14:textId="7939AEC9" w:rsidR="00F6371B" w:rsidRPr="00A36CA6" w:rsidRDefault="00F6371B" w:rsidP="00F6371B">
            <w:pPr>
              <w:rPr>
                <w:sz w:val="16"/>
                <w:szCs w:val="16"/>
              </w:rPr>
            </w:pPr>
            <w:r w:rsidRPr="00A36CA6">
              <w:object w:dxaOrig="10215" w:dyaOrig="7515" w14:anchorId="1D495F77">
                <v:shape id="_x0000_i1028" type="#_x0000_t75" style="width:80.25pt;height:58.5pt" o:ole="">
                  <v:imagedata r:id="rId14" o:title=""/>
                </v:shape>
                <o:OLEObject Type="Embed" ProgID="PBrush" ShapeID="_x0000_i1028" DrawAspect="Content" ObjectID="_1803360374" r:id="rId15"/>
              </w:object>
            </w:r>
          </w:p>
          <w:p w14:paraId="74DC7E0E" w14:textId="28DAE3C5" w:rsidR="00F6371B" w:rsidRPr="00A36CA6" w:rsidRDefault="00F6371B" w:rsidP="00F6371B">
            <w:pPr>
              <w:rPr>
                <w:sz w:val="16"/>
                <w:szCs w:val="16"/>
              </w:rPr>
            </w:pPr>
          </w:p>
          <w:p w14:paraId="4DD970E3" w14:textId="554302A9"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7B07AC96" w14:textId="77777777" w:rsidR="00F6371B" w:rsidRPr="00A36CA6" w:rsidRDefault="00F6371B" w:rsidP="00F6371B">
            <w:pPr>
              <w:rPr>
                <w:b/>
                <w:szCs w:val="24"/>
              </w:rPr>
            </w:pPr>
            <w:r w:rsidRPr="00A36CA6">
              <w:rPr>
                <w:b/>
                <w:szCs w:val="24"/>
              </w:rPr>
              <w:t>Stalas laboratorinis</w:t>
            </w:r>
          </w:p>
          <w:p w14:paraId="7074F33F" w14:textId="714677E5" w:rsidR="00F6371B" w:rsidRPr="00A36CA6" w:rsidRDefault="00F6371B" w:rsidP="001E5BAF">
            <w:pPr>
              <w:pStyle w:val="Sraopastraipa"/>
              <w:numPr>
                <w:ilvl w:val="0"/>
                <w:numId w:val="21"/>
              </w:numPr>
              <w:ind w:left="318" w:hanging="318"/>
              <w:rPr>
                <w:rFonts w:ascii="Times New Roman" w:hAnsi="Times New Roman"/>
                <w:lang w:val="lt-LT"/>
              </w:rPr>
            </w:pPr>
            <w:r w:rsidRPr="00A36CA6">
              <w:rPr>
                <w:rFonts w:ascii="Times New Roman" w:hAnsi="Times New Roman"/>
                <w:lang w:val="lt-LT"/>
              </w:rPr>
              <w:t xml:space="preserve">Matmenys: </w:t>
            </w:r>
            <w:r w:rsidR="00522D05"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51A4A25C" w14:textId="51D5B05E"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r w:rsidR="00522D05" w:rsidRPr="00A36CA6">
              <w:rPr>
                <w:rFonts w:ascii="Times New Roman" w:hAnsi="Times New Roman"/>
                <w:lang w:val="lt-LT"/>
              </w:rPr>
              <w:t xml:space="preserve"> </w:t>
            </w:r>
            <w:r w:rsidR="00522D05" w:rsidRPr="00A36CA6">
              <w:rPr>
                <w:rFonts w:ascii="Times New Roman" w:hAnsi="Times New Roman"/>
                <w:color w:val="0070C0"/>
                <w:lang w:val="lt-LT" w:eastAsia="en-GB"/>
              </w:rPr>
              <w:t>[nurodyti taip/ne]</w:t>
            </w:r>
            <w:r w:rsidRPr="00A36CA6">
              <w:rPr>
                <w:rFonts w:ascii="Times New Roman" w:hAnsi="Times New Roman"/>
                <w:lang w:val="lt-LT"/>
              </w:rPr>
              <w:t>;</w:t>
            </w:r>
          </w:p>
          <w:p w14:paraId="33F5819C" w14:textId="4A8DA7E5"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eastAsia="lt-LT"/>
              </w:rPr>
              <w:t xml:space="preserve">Stalviršio storis </w:t>
            </w:r>
            <w:r w:rsidR="00522D05"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p>
          <w:p w14:paraId="6C79FD82" w14:textId="57470DE4"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pagamintas iš </w:t>
            </w:r>
            <w:r w:rsidR="00522D05" w:rsidRPr="00A36CA6">
              <w:rPr>
                <w:rFonts w:ascii="Times New Roman" w:hAnsi="Times New Roman"/>
                <w:color w:val="0070C0"/>
                <w:lang w:val="lt-LT" w:eastAsia="en-GB"/>
              </w:rPr>
              <w:t>[nurodyti konkrečiai medžiagiškumą, matmenis]</w:t>
            </w:r>
            <w:r w:rsidRPr="00A36CA6">
              <w:rPr>
                <w:rFonts w:ascii="Times New Roman" w:hAnsi="Times New Roman"/>
                <w:color w:val="000000" w:themeColor="text1"/>
                <w:lang w:val="lt-LT"/>
              </w:rPr>
              <w:t>, mm</w:t>
            </w:r>
            <w:r w:rsidR="00522D05" w:rsidRPr="00A36CA6">
              <w:rPr>
                <w:rFonts w:ascii="Times New Roman" w:hAnsi="Times New Roman"/>
                <w:color w:val="000000" w:themeColor="text1"/>
                <w:lang w:val="lt-LT"/>
              </w:rPr>
              <w:t>,</w:t>
            </w:r>
            <w:r w:rsidRPr="00A36CA6">
              <w:rPr>
                <w:rFonts w:ascii="Times New Roman" w:hAnsi="Times New Roman"/>
                <w:color w:val="000000" w:themeColor="text1"/>
                <w:lang w:val="lt-LT"/>
              </w:rPr>
              <w:t xml:space="preserve"> padengto milteliniu būdu; </w:t>
            </w:r>
          </w:p>
          <w:p w14:paraId="1EFF5B24" w14:textId="29346797"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522D05" w:rsidRPr="00A36CA6">
              <w:rPr>
                <w:rFonts w:ascii="Times New Roman" w:hAnsi="Times New Roman"/>
                <w:color w:val="0070C0"/>
                <w:lang w:val="lt-LT" w:eastAsia="en-GB"/>
              </w:rPr>
              <w:t xml:space="preserve"> [nurodyti taip/ ne]</w:t>
            </w:r>
            <w:r w:rsidRPr="00A36CA6">
              <w:rPr>
                <w:rFonts w:ascii="Times New Roman" w:hAnsi="Times New Roman"/>
                <w:color w:val="000000" w:themeColor="text1"/>
                <w:lang w:val="lt-LT"/>
              </w:rPr>
              <w:t xml:space="preserve">; </w:t>
            </w:r>
          </w:p>
          <w:p w14:paraId="455831BE" w14:textId="1A8DFAEC"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00522D05" w:rsidRPr="00A36CA6">
              <w:rPr>
                <w:rFonts w:ascii="Times New Roman" w:hAnsi="Times New Roman"/>
                <w:color w:val="000000" w:themeColor="text1"/>
                <w:lang w:val="lt-LT"/>
              </w:rPr>
              <w:t xml:space="preserve"> </w:t>
            </w:r>
            <w:r w:rsidR="00522D05"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637932AB" w14:textId="43392294"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Karkaso kojų aukštis turi būti reguliuojamas. Reguliavimo lygis iki </w:t>
            </w:r>
            <w:r w:rsidR="00522D05"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r w:rsidR="00522D05" w:rsidRPr="00A36CA6">
              <w:rPr>
                <w:rFonts w:ascii="Times New Roman" w:hAnsi="Times New Roman"/>
                <w:color w:val="000000" w:themeColor="text1"/>
                <w:lang w:val="lt-LT"/>
              </w:rPr>
              <w:t xml:space="preserve"> </w:t>
            </w:r>
          </w:p>
          <w:p w14:paraId="3B99B27F" w14:textId="407A639D"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522D05" w:rsidRPr="00A36CA6">
              <w:rPr>
                <w:rFonts w:ascii="Times New Roman" w:hAnsi="Times New Roman"/>
                <w:color w:val="000000" w:themeColor="text1"/>
                <w:lang w:val="lt-LT"/>
              </w:rPr>
              <w:t xml:space="preserve"> </w:t>
            </w:r>
            <w:r w:rsidR="00522D05"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r w:rsidR="00522D05" w:rsidRPr="00A36CA6">
              <w:rPr>
                <w:rFonts w:ascii="Times New Roman" w:hAnsi="Times New Roman"/>
                <w:color w:val="000000" w:themeColor="text1"/>
                <w:lang w:val="lt-LT"/>
              </w:rPr>
              <w:t xml:space="preserve"> </w:t>
            </w:r>
          </w:p>
          <w:p w14:paraId="12618CF4" w14:textId="2B2C4C2B"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Apačioje turi būti ant karkaso pakabinamos spintelės. Spintelių pozicija gali būti keičiama nenukabinant jų nuo laikančiojo rėmo jas </w:t>
            </w:r>
            <w:r w:rsidRPr="00A36CA6">
              <w:rPr>
                <w:rFonts w:ascii="Times New Roman" w:hAnsi="Times New Roman"/>
                <w:color w:val="000000" w:themeColor="text1"/>
                <w:lang w:val="lt-LT"/>
              </w:rPr>
              <w:lastRenderedPageBreak/>
              <w:t>slankiojant tarp atraminių elementų</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 ne]</w:t>
            </w:r>
            <w:r w:rsidR="00344CAF" w:rsidRPr="00A36CA6">
              <w:rPr>
                <w:rFonts w:ascii="Times New Roman" w:hAnsi="Times New Roman"/>
                <w:color w:val="000000" w:themeColor="text1"/>
                <w:lang w:val="lt-LT"/>
              </w:rPr>
              <w:t>;</w:t>
            </w:r>
            <w:r w:rsidRPr="00A36CA6">
              <w:rPr>
                <w:rFonts w:ascii="Times New Roman" w:hAnsi="Times New Roman"/>
                <w:color w:val="000000" w:themeColor="text1"/>
                <w:lang w:val="lt-LT"/>
              </w:rPr>
              <w:t xml:space="preserve"> </w:t>
            </w:r>
          </w:p>
          <w:p w14:paraId="436925D0" w14:textId="331927CA"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Spintelės gali būti lengvai pakabinamos ir nukabinamos neatliekant stalo ar jo konstrukcijos ardymo darbų ir nekeičiant jo sumontavimo pozicijos</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w:t>
            </w:r>
          </w:p>
          <w:p w14:paraId="33DC66BE" w14:textId="64DAC2D2"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Pakabinamų spintelių galinėje dalyje (išskyrus spintelių po plautuve) turi būti inspekcinė anga su išimama ir nefiksuojama tvirtinimo elementais uždanga</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 ne]</w:t>
            </w:r>
            <w:r w:rsidR="00344CAF" w:rsidRPr="00A36CA6">
              <w:rPr>
                <w:rFonts w:ascii="Times New Roman" w:hAnsi="Times New Roman"/>
                <w:color w:val="000000" w:themeColor="text1"/>
                <w:lang w:val="lt-LT"/>
              </w:rPr>
              <w:t>;</w:t>
            </w:r>
          </w:p>
          <w:p w14:paraId="295E5A1F" w14:textId="0AC678D6"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Spintelė su durelėmis, plotis </w:t>
            </w:r>
            <w:r w:rsidR="00344CAF" w:rsidRPr="00A36CA6">
              <w:rPr>
                <w:rFonts w:ascii="Times New Roman" w:hAnsi="Times New Roman"/>
                <w:color w:val="0070C0"/>
                <w:lang w:val="lt-LT" w:eastAsia="en-GB"/>
              </w:rPr>
              <w:t>[nurodyti konkrečiai]</w:t>
            </w:r>
            <w:r w:rsidR="00344CAF" w:rsidRPr="00A36CA6">
              <w:rPr>
                <w:rFonts w:ascii="Times New Roman" w:hAnsi="Times New Roman"/>
                <w:color w:val="000000" w:themeColor="text1"/>
                <w:lang w:val="lt-LT"/>
              </w:rPr>
              <w:t xml:space="preserve">; </w:t>
            </w:r>
            <w:r w:rsidRPr="00A36CA6">
              <w:rPr>
                <w:rFonts w:ascii="Times New Roman" w:hAnsi="Times New Roman"/>
                <w:lang w:val="lt-LT"/>
              </w:rPr>
              <w:t>mm – 1 vnt.;</w:t>
            </w:r>
          </w:p>
          <w:p w14:paraId="23B41B99" w14:textId="0A9632BA"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lang w:val="lt-LT"/>
              </w:rPr>
              <w:t>Spintelės su durelėmis ir stalčiumi virš jo</w:t>
            </w:r>
            <w:r w:rsidRPr="00A36CA6">
              <w:rPr>
                <w:rFonts w:ascii="Times New Roman" w:hAnsi="Times New Roman"/>
                <w:lang w:val="lt-LT"/>
              </w:rPr>
              <w:t xml:space="preserve">, plotis </w:t>
            </w:r>
            <w:r w:rsidR="00344CAF" w:rsidRPr="00A36CA6">
              <w:rPr>
                <w:rFonts w:ascii="Times New Roman" w:hAnsi="Times New Roman"/>
                <w:color w:val="0070C0"/>
                <w:lang w:val="lt-LT" w:eastAsia="en-GB"/>
              </w:rPr>
              <w:t xml:space="preserve">[nurodyti konkrečiai] </w:t>
            </w:r>
            <w:r w:rsidRPr="00A36CA6">
              <w:rPr>
                <w:rFonts w:ascii="Times New Roman" w:hAnsi="Times New Roman"/>
                <w:lang w:val="lt-LT"/>
              </w:rPr>
              <w:t>mm – 1 vnt.;</w:t>
            </w:r>
          </w:p>
          <w:p w14:paraId="4F93893C" w14:textId="5E8313BE"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Spintelės su durelėmis ir stalčiumi virš jo, plotis </w:t>
            </w:r>
            <w:r w:rsidR="00344CAF" w:rsidRPr="00A36CA6">
              <w:rPr>
                <w:rFonts w:ascii="Times New Roman" w:hAnsi="Times New Roman"/>
                <w:color w:val="0070C0"/>
                <w:lang w:val="lt-LT" w:eastAsia="en-GB"/>
              </w:rPr>
              <w:t xml:space="preserve">[nurodyti konkrečiai] </w:t>
            </w:r>
            <w:r w:rsidRPr="00A36CA6">
              <w:rPr>
                <w:rFonts w:ascii="Times New Roman" w:hAnsi="Times New Roman"/>
                <w:lang w:val="lt-LT"/>
              </w:rPr>
              <w:t xml:space="preserve">mm – 1 vnt.; </w:t>
            </w:r>
          </w:p>
          <w:p w14:paraId="6A0495AA" w14:textId="16611DFA"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Spintelės viduje turi būti reguliuojamo aukščio lentyna</w:t>
            </w:r>
            <w:r w:rsidR="00344CAF" w:rsidRPr="00A36CA6">
              <w:rPr>
                <w:rFonts w:ascii="Times New Roman" w:hAnsi="Times New Roman"/>
                <w:lang w:val="lt-LT"/>
              </w:rPr>
              <w:t xml:space="preserve"> </w:t>
            </w:r>
            <w:r w:rsidR="00344CAF" w:rsidRPr="00A36CA6">
              <w:rPr>
                <w:rFonts w:ascii="Times New Roman" w:hAnsi="Times New Roman"/>
                <w:color w:val="0070C0"/>
                <w:lang w:val="lt-LT" w:eastAsia="en-GB"/>
              </w:rPr>
              <w:t>[nurodyti taip/ ne]</w:t>
            </w:r>
            <w:r w:rsidRPr="00A36CA6">
              <w:rPr>
                <w:rFonts w:ascii="Times New Roman" w:hAnsi="Times New Roman"/>
                <w:lang w:val="lt-LT"/>
              </w:rPr>
              <w:t>;</w:t>
            </w:r>
          </w:p>
          <w:p w14:paraId="4CEE96EA" w14:textId="3EB2E3EB"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Lentyna turi būti reguliuojama per visą spintelės aukštį, ne mažesniu kaip </w:t>
            </w:r>
            <w:r w:rsidR="00344CAF"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p>
          <w:p w14:paraId="78206805" w14:textId="4054FA9B"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Lentynos laikikliai turi neleisti jos ištraukti į priekį</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0E437FEE" w14:textId="32B44155"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Spintelių vyriai turi būti dažyti milteliniu būdu (šviesiai pilka spalva) </w:t>
            </w:r>
            <w:r w:rsidR="00344CAF" w:rsidRPr="00A36CA6">
              <w:rPr>
                <w:rFonts w:ascii="Times New Roman" w:hAnsi="Times New Roman"/>
                <w:color w:val="0070C0"/>
                <w:lang w:val="lt-LT" w:eastAsia="en-GB"/>
              </w:rPr>
              <w:t xml:space="preserve">[nurodyti taip/ne] </w:t>
            </w:r>
            <w:r w:rsidRPr="00A36CA6">
              <w:rPr>
                <w:rFonts w:ascii="Times New Roman" w:hAnsi="Times New Roman"/>
                <w:color w:val="000000" w:themeColor="text1"/>
                <w:lang w:val="lt-LT"/>
              </w:rPr>
              <w:t>ir leisti atidaryti dureles</w:t>
            </w:r>
            <w:r w:rsidR="00D87F81" w:rsidRPr="00A36CA6">
              <w:rPr>
                <w:rFonts w:ascii="Times New Roman" w:hAnsi="Times New Roman"/>
                <w:color w:val="000000" w:themeColor="text1"/>
                <w:lang w:val="lt-LT"/>
              </w:rPr>
              <w:t xml:space="preserve"> ne mažesniu nei</w:t>
            </w:r>
            <w:r w:rsidRPr="00A36CA6">
              <w:rPr>
                <w:rFonts w:ascii="Times New Roman" w:hAnsi="Times New Roman"/>
                <w:color w:val="000000" w:themeColor="text1"/>
                <w:lang w:val="lt-LT"/>
              </w:rPr>
              <w:t xml:space="preserve"> </w:t>
            </w:r>
            <w:r w:rsidR="00344CAF" w:rsidRPr="00A36CA6">
              <w:rPr>
                <w:rFonts w:ascii="Times New Roman" w:hAnsi="Times New Roman"/>
                <w:color w:val="0070C0"/>
                <w:sz w:val="22"/>
                <w:szCs w:val="22"/>
                <w:lang w:val="lt-LT" w:eastAsia="en-GB"/>
              </w:rPr>
              <w:t xml:space="preserve">[nurodyti </w:t>
            </w:r>
            <w:r w:rsidR="00344CAF" w:rsidRPr="00A36CA6">
              <w:rPr>
                <w:rFonts w:ascii="Times New Roman" w:hAnsi="Times New Roman"/>
                <w:color w:val="0070C0"/>
                <w:lang w:val="lt-LT" w:eastAsia="en-GB"/>
              </w:rPr>
              <w:t>konkrečiai]</w:t>
            </w:r>
            <w:r w:rsidR="00344CAF" w:rsidRPr="00A36CA6">
              <w:rPr>
                <w:rFonts w:ascii="Times New Roman" w:hAnsi="Times New Roman"/>
                <w:lang w:val="lt-LT"/>
              </w:rPr>
              <w:sym w:font="Symbol" w:char="F0B0"/>
            </w:r>
            <w:r w:rsidR="00344CAF" w:rsidRPr="00A36CA6">
              <w:rPr>
                <w:rFonts w:ascii="Times New Roman" w:hAnsi="Times New Roman"/>
                <w:lang w:val="lt-LT"/>
              </w:rPr>
              <w:t xml:space="preserve"> </w:t>
            </w:r>
            <w:r w:rsidRPr="00A36CA6">
              <w:rPr>
                <w:rFonts w:ascii="Times New Roman" w:hAnsi="Times New Roman"/>
                <w:lang w:val="lt-LT"/>
              </w:rPr>
              <w:t xml:space="preserve">kampu. </w:t>
            </w:r>
          </w:p>
          <w:p w14:paraId="4E8F8788" w14:textId="729F2F8C"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Stalčiai </w:t>
            </w:r>
            <w:r w:rsidRPr="00A36CA6">
              <w:rPr>
                <w:rFonts w:ascii="Times New Roman" w:hAnsi="Times New Roman"/>
                <w:color w:val="000000" w:themeColor="text1"/>
                <w:lang w:val="lt-LT"/>
              </w:rPr>
              <w:t>turi būti pilno ištraukimo su švelnaus uždarymo mechanizmu</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r w:rsidR="00344CAF" w:rsidRPr="00A36CA6">
              <w:rPr>
                <w:rFonts w:ascii="Times New Roman" w:hAnsi="Times New Roman"/>
                <w:color w:val="000000" w:themeColor="text1"/>
                <w:lang w:val="lt-LT"/>
              </w:rPr>
              <w:t xml:space="preserve"> </w:t>
            </w:r>
          </w:p>
          <w:p w14:paraId="734F3D7A" w14:textId="52F2553F"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Stalčiaus bėgeliai apdengti ir apsaugoti nuo dulkių kaupimosi metaliniais stalčiaus šonais</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w:t>
            </w:r>
          </w:p>
          <w:p w14:paraId="41F65FB1" w14:textId="6700066A"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lastRenderedPageBreak/>
              <w:t>Stalčiau dugnas ir galinė dalis pagaminti iš laminuotos medžio drožlių plokštės</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abiejose pusėse dengtos melamino dervos laminatu</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plokštė – </w:t>
            </w:r>
            <w:r w:rsidR="00344CAF"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23C1D235" w14:textId="4FB24073"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Leistina stalčiaus apkrova – </w:t>
            </w:r>
            <w:r w:rsidR="00344CAF" w:rsidRPr="00A36CA6">
              <w:rPr>
                <w:rFonts w:ascii="Times New Roman" w:hAnsi="Times New Roman"/>
                <w:color w:val="0070C0"/>
                <w:lang w:val="lt-LT" w:eastAsia="en-GB"/>
              </w:rPr>
              <w:t>[nurodyti konkrečiai]</w:t>
            </w:r>
            <w:r w:rsidR="00344CA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kg.;</w:t>
            </w:r>
          </w:p>
          <w:p w14:paraId="5DAA0AFA" w14:textId="72DBECD5"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Kiekvieno stalčiaus priekis turi būti lengvai nuimamas ir uždedamas, kad užtikrinti stalčiaus vidinės erdvės išvalymą</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5F73FCD9" w14:textId="6E022DF3"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lang w:val="lt-LT"/>
              </w:rPr>
              <w:t>Durelių ir stalčių rankenėlės turi būti kilpos formos</w:t>
            </w:r>
            <w:r w:rsidR="00B643BD" w:rsidRPr="00A36CA6">
              <w:rPr>
                <w:rFonts w:ascii="Times New Roman" w:hAnsi="Times New Roman"/>
                <w:color w:val="000000"/>
                <w:lang w:val="lt-LT"/>
              </w:rPr>
              <w:t xml:space="preserve"> </w:t>
            </w:r>
            <w:r w:rsidR="00E40276" w:rsidRPr="00A36CA6">
              <w:rPr>
                <w:rFonts w:ascii="Times New Roman" w:hAnsi="Times New Roman"/>
                <w:color w:val="000000"/>
                <w:lang w:val="lt-LT"/>
              </w:rPr>
              <w:t xml:space="preserve">ir pagamintos iš polipropileno </w:t>
            </w:r>
            <w:r w:rsidR="00B643BD" w:rsidRPr="00A36CA6">
              <w:rPr>
                <w:rFonts w:ascii="Times New Roman" w:hAnsi="Times New Roman"/>
                <w:color w:val="0070C0"/>
                <w:lang w:val="lt-LT" w:eastAsia="en-GB"/>
              </w:rPr>
              <w:t xml:space="preserve">[nurodyti </w:t>
            </w:r>
            <w:r w:rsidR="00E40276" w:rsidRPr="00A36CA6">
              <w:rPr>
                <w:rFonts w:ascii="Times New Roman" w:hAnsi="Times New Roman"/>
                <w:color w:val="0070C0"/>
                <w:lang w:val="lt-LT" w:eastAsia="en-GB"/>
              </w:rPr>
              <w:t>taip/ ne</w:t>
            </w:r>
            <w:r w:rsidR="00B643BD" w:rsidRPr="00A36CA6">
              <w:rPr>
                <w:rFonts w:ascii="Times New Roman" w:hAnsi="Times New Roman"/>
                <w:color w:val="0070C0"/>
                <w:lang w:val="lt-LT" w:eastAsia="en-GB"/>
              </w:rPr>
              <w:t>]</w:t>
            </w:r>
            <w:r w:rsidR="00B643BD" w:rsidRPr="00A36CA6">
              <w:rPr>
                <w:rFonts w:ascii="Times New Roman" w:hAnsi="Times New Roman"/>
                <w:color w:val="000000" w:themeColor="text1"/>
                <w:lang w:val="lt-LT"/>
              </w:rPr>
              <w:t>;</w:t>
            </w:r>
          </w:p>
          <w:p w14:paraId="7FB7FD79" w14:textId="15B9C2C9"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Spintelių karkasas (išskyrus nugarinė dalis) ir fasadinės dalys pagamintos iš </w:t>
            </w:r>
            <w:r w:rsidR="00EE0F9F"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 plokštės</w:t>
            </w:r>
            <w:r w:rsidR="00EE0F9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abiejose pusėse dengtos </w:t>
            </w:r>
            <w:r w:rsidR="00EE0F9F"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 </w:t>
            </w:r>
            <w:r w:rsidR="00B643B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508419B2" w14:textId="753DE67C"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Priekiniai karkaso kraštai, durelių ir stalčių priekinių fasadų kraštai ir priekiniai lentynų kraštai - su </w:t>
            </w:r>
            <w:r w:rsidR="00B643BD"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užapvalinta ABS briauna;</w:t>
            </w:r>
          </w:p>
          <w:p w14:paraId="76DA9C8D" w14:textId="6AED26E4"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B643B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ABS briauna;</w:t>
            </w:r>
          </w:p>
          <w:p w14:paraId="3BB4B3BA" w14:textId="1970369D"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Stalviršyje turi būti sumontuota 1 polipropileninė plautuvė </w:t>
            </w:r>
            <w:r w:rsidR="00B643BD"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 xml:space="preserve">mm; </w:t>
            </w:r>
          </w:p>
          <w:p w14:paraId="1E5FACA1" w14:textId="6FA39268"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Prie plautuvės turi būti komplektuojamas 1 svirtinis laboratorinis vandens maišytuvas</w:t>
            </w:r>
            <w:r w:rsidR="00B643BD" w:rsidRPr="00A36CA6">
              <w:rPr>
                <w:rFonts w:ascii="Times New Roman" w:hAnsi="Times New Roman"/>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lang w:val="lt-LT"/>
              </w:rPr>
              <w:t>;</w:t>
            </w:r>
          </w:p>
          <w:p w14:paraId="576E6FF5" w14:textId="456EF519"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Vandens įvadas turi atitikti EN 13792, DIN 12898, ISO 228/1 standartų reikalavimus</w:t>
            </w:r>
            <w:r w:rsidR="00B643BD" w:rsidRPr="00A36CA6">
              <w:rPr>
                <w:rFonts w:ascii="Times New Roman" w:hAnsi="Times New Roman"/>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lang w:val="lt-LT"/>
              </w:rPr>
              <w:t>;</w:t>
            </w:r>
          </w:p>
          <w:p w14:paraId="42C9F12E" w14:textId="39390E2E"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lastRenderedPageBreak/>
              <w:t>Stalo šoninėje dalyje turi būti sumontuotos 4 (220V) elektros rozetės</w:t>
            </w:r>
            <w:r w:rsidR="00B643BD" w:rsidRPr="00A36CA6">
              <w:rPr>
                <w:rFonts w:ascii="Times New Roman" w:hAnsi="Times New Roman"/>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lang w:val="lt-LT"/>
              </w:rPr>
              <w:t>;</w:t>
            </w:r>
            <w:r w:rsidR="00B643BD" w:rsidRPr="00A36CA6">
              <w:rPr>
                <w:rFonts w:ascii="Times New Roman" w:hAnsi="Times New Roman"/>
                <w:lang w:val="lt-LT"/>
              </w:rPr>
              <w:t xml:space="preserve"> </w:t>
            </w:r>
          </w:p>
          <w:p w14:paraId="55F6668D" w14:textId="77777777" w:rsidR="00B643BD"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galine uždanga </w:t>
            </w:r>
            <w:r w:rsidRPr="00A36CA6">
              <w:rPr>
                <w:rFonts w:ascii="Times New Roman" w:hAnsi="Times New Roman"/>
                <w:color w:val="000000" w:themeColor="text1"/>
                <w:lang w:val="lt-LT"/>
              </w:rPr>
              <w:t>pagaminta iš laminuotos medžio drožlių plokštės</w:t>
            </w:r>
            <w:r w:rsidR="00B643BD" w:rsidRPr="00A36CA6">
              <w:rPr>
                <w:rFonts w:ascii="Times New Roman" w:hAnsi="Times New Roman"/>
                <w:color w:val="000000" w:themeColor="text1"/>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abiejose pusėse dengtos melamino dervos laminatu</w:t>
            </w:r>
            <w:r w:rsidR="00B643BD" w:rsidRPr="00A36CA6">
              <w:rPr>
                <w:rFonts w:ascii="Times New Roman" w:hAnsi="Times New Roman"/>
                <w:color w:val="000000" w:themeColor="text1"/>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plokštė – </w:t>
            </w:r>
            <w:r w:rsidR="00B643B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su </w:t>
            </w:r>
            <w:r w:rsidR="00B643B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p>
          <w:p w14:paraId="16A56593" w14:textId="367A61D5"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Spalva – viena iš trijų variantų: pilka, balta, smėlio</w:t>
            </w:r>
            <w:r w:rsidR="00234ACE" w:rsidRPr="00A36CA6">
              <w:rPr>
                <w:rFonts w:ascii="Times New Roman" w:hAnsi="Times New Roman"/>
                <w:lang w:val="lt-LT"/>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tc>
        <w:tc>
          <w:tcPr>
            <w:tcW w:w="1701" w:type="dxa"/>
            <w:vAlign w:val="center"/>
          </w:tcPr>
          <w:p w14:paraId="543887B8" w14:textId="77777777" w:rsidR="005271F1" w:rsidRPr="00A36CA6" w:rsidRDefault="005271F1" w:rsidP="005271F1">
            <w:pPr>
              <w:jc w:val="center"/>
            </w:pPr>
            <w:r w:rsidRPr="00A36CA6">
              <w:lastRenderedPageBreak/>
              <w:t>..............</w:t>
            </w:r>
          </w:p>
          <w:p w14:paraId="6DD5C00B" w14:textId="17BB8061" w:rsidR="00F6371B" w:rsidRPr="00A36CA6" w:rsidRDefault="005271F1" w:rsidP="005271F1">
            <w:pPr>
              <w:jc w:val="center"/>
            </w:pPr>
            <w:r w:rsidRPr="00A36CA6">
              <w:rPr>
                <w:color w:val="0070C0"/>
              </w:rPr>
              <w:t>[įrašyti]</w:t>
            </w:r>
          </w:p>
        </w:tc>
      </w:tr>
      <w:tr w:rsidR="00F6371B" w:rsidRPr="00A36CA6" w14:paraId="4D254366" w14:textId="3C356AB2" w:rsidTr="005271F1">
        <w:trPr>
          <w:trHeight w:val="113"/>
        </w:trPr>
        <w:tc>
          <w:tcPr>
            <w:tcW w:w="568" w:type="dxa"/>
            <w:vMerge w:val="restart"/>
            <w:shd w:val="clear" w:color="auto" w:fill="auto"/>
          </w:tcPr>
          <w:p w14:paraId="00891361"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6B73EDDD" w14:textId="77777777" w:rsidR="00F6371B" w:rsidRPr="00A36CA6" w:rsidRDefault="00F6371B" w:rsidP="00F6371B">
            <w:pPr>
              <w:rPr>
                <w:b/>
                <w:szCs w:val="24"/>
              </w:rPr>
            </w:pPr>
            <w:r w:rsidRPr="00A36CA6">
              <w:rPr>
                <w:b/>
                <w:szCs w:val="24"/>
              </w:rPr>
              <w:t>Stalas laboratorinis</w:t>
            </w:r>
          </w:p>
          <w:p w14:paraId="508E734E"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Matmenys: 3900x750x900</w:t>
            </w:r>
            <w:r w:rsidRPr="00A36CA6">
              <w:rPr>
                <w:rFonts w:ascii="Times New Roman" w:hAnsi="Times New Roman"/>
                <w:lang w:val="lt-LT" w:eastAsia="lt-LT"/>
              </w:rPr>
              <w:t>±20</w:t>
            </w:r>
            <w:r w:rsidRPr="00A36CA6">
              <w:rPr>
                <w:rFonts w:ascii="Times New Roman" w:hAnsi="Times New Roman"/>
                <w:lang w:val="lt-LT"/>
              </w:rPr>
              <w:t>mm;</w:t>
            </w:r>
          </w:p>
          <w:p w14:paraId="20EC73F7"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40808AC6"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eastAsia="lt-LT"/>
              </w:rPr>
              <w:t>Stalviršio storis ne mažiau nei 19mm;</w:t>
            </w:r>
          </w:p>
          <w:p w14:paraId="2ED2BEEE" w14:textId="326AACC4"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būti pagamintas iš plieno</w:t>
            </w:r>
            <w:r w:rsidR="00EC0CE3" w:rsidRPr="00A36CA6">
              <w:rPr>
                <w:rFonts w:ascii="Times New Roman" w:hAnsi="Times New Roman"/>
                <w:color w:val="000000" w:themeColor="text1"/>
                <w:lang w:val="lt-LT"/>
              </w:rPr>
              <w:t xml:space="preserve"> atitinkančio EN 10305-5 standarto (arba analogiško) </w:t>
            </w:r>
            <w:r w:rsidR="00EC0CE3" w:rsidRPr="00A36CA6">
              <w:rPr>
                <w:rFonts w:ascii="Times New Roman" w:hAnsi="Times New Roman"/>
                <w:color w:val="000000" w:themeColor="text1"/>
                <w:lang w:val="lt-LT"/>
              </w:rPr>
              <w:lastRenderedPageBreak/>
              <w:t>reikalavimus</w:t>
            </w:r>
            <w:r w:rsidRPr="00A36CA6">
              <w:rPr>
                <w:rFonts w:ascii="Times New Roman" w:hAnsi="Times New Roman"/>
                <w:color w:val="000000" w:themeColor="text1"/>
                <w:lang w:val="lt-LT"/>
              </w:rPr>
              <w:t xml:space="preserve">, ne mažesnio nei 60x30x2 mm padengto milteliniu būdu; </w:t>
            </w:r>
          </w:p>
          <w:p w14:paraId="0AC58C2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5C51A62A"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598FE9AD"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Karkaso kojų aukštis turi būti reguliuojamas. Reguliavimo lygis iki 40 mm;</w:t>
            </w:r>
          </w:p>
          <w:p w14:paraId="68B9285D"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4D259F99"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Apačioje turi būti ant karkaso pakabinamos spintelės. Spintelių pozicija gali būti keičiama nenukabinant jų nuo laikančiojo rėmo jas slankiojant tarp atraminių elementų. </w:t>
            </w:r>
          </w:p>
          <w:p w14:paraId="28A8527A"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Spintelės gali būti lengvai pakabinamos ir nukabinamos neatliekant stalo ar jo konstrukcijos ardymo darbų ir nekeičiant jo sumontavimo pozicijos; </w:t>
            </w:r>
          </w:p>
          <w:p w14:paraId="53F1C2C9"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Pakabinamų spintelių galinėje dalyje (išskyrus spintelių po plautuve) turi būti inspekcinė anga su išimama ir </w:t>
            </w:r>
            <w:r w:rsidRPr="00A36CA6">
              <w:rPr>
                <w:rFonts w:ascii="Times New Roman" w:hAnsi="Times New Roman"/>
                <w:color w:val="000000" w:themeColor="text1"/>
                <w:lang w:val="lt-LT"/>
              </w:rPr>
              <w:lastRenderedPageBreak/>
              <w:t xml:space="preserve">nefiksuojama tvirtinimo elementais uždanga; </w:t>
            </w:r>
          </w:p>
          <w:p w14:paraId="6857EDE4"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Spintelė su durelėmis, plotis 1200</w:t>
            </w:r>
            <w:r w:rsidRPr="00A36CA6">
              <w:rPr>
                <w:rFonts w:ascii="Times New Roman" w:hAnsi="Times New Roman"/>
                <w:lang w:val="lt-LT" w:eastAsia="lt-LT"/>
              </w:rPr>
              <w:t>±20</w:t>
            </w:r>
            <w:r w:rsidRPr="00A36CA6">
              <w:rPr>
                <w:rFonts w:ascii="Times New Roman" w:hAnsi="Times New Roman"/>
                <w:lang w:val="lt-LT"/>
              </w:rPr>
              <w:t xml:space="preserve"> mm – 1 vnt.;</w:t>
            </w:r>
          </w:p>
          <w:p w14:paraId="4E2767A8"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Spintelė su durelėmis, plotis 900</w:t>
            </w:r>
            <w:r w:rsidRPr="00A36CA6">
              <w:rPr>
                <w:rFonts w:ascii="Times New Roman" w:hAnsi="Times New Roman"/>
                <w:lang w:val="lt-LT" w:eastAsia="lt-LT"/>
              </w:rPr>
              <w:t>±20</w:t>
            </w:r>
            <w:r w:rsidRPr="00A36CA6">
              <w:rPr>
                <w:rFonts w:ascii="Times New Roman" w:hAnsi="Times New Roman"/>
                <w:lang w:val="lt-LT"/>
              </w:rPr>
              <w:t xml:space="preserve"> mm – 1 vnt.;</w:t>
            </w:r>
          </w:p>
          <w:p w14:paraId="58C7C7B4"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p>
          <w:p w14:paraId="7DFD0600"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32mm žingsniu; </w:t>
            </w:r>
          </w:p>
          <w:p w14:paraId="4DF95F5C"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p>
          <w:p w14:paraId="6F46AD4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lang w:val="lt-LT"/>
              </w:rPr>
              <w:t>Spintelių vyriai turi leisti atidaryti dureles ne mažesniu nei 270</w:t>
            </w:r>
            <w:r w:rsidRPr="00A36CA6">
              <w:rPr>
                <w:rFonts w:ascii="Times New Roman" w:hAnsi="Times New Roman"/>
                <w:lang w:val="lt-LT"/>
              </w:rPr>
              <w:sym w:font="Symbol" w:char="F0B0"/>
            </w:r>
            <w:r w:rsidRPr="00A36CA6">
              <w:rPr>
                <w:rFonts w:ascii="Times New Roman" w:hAnsi="Times New Roman"/>
                <w:color w:val="000000"/>
                <w:lang w:val="lt-LT"/>
              </w:rPr>
              <w:t xml:space="preserve"> kampu.</w:t>
            </w:r>
          </w:p>
          <w:p w14:paraId="78839320"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Durelių rankenėlės turi būti kilpos formos ir pagamintos iš polipropileno;</w:t>
            </w:r>
          </w:p>
          <w:p w14:paraId="5797812C"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4B03ADF2"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durelių ir stalčių priekinių fasadų kraštai ir priekiniai lentynų kraštai - su ne mažiau kaip 2 mm storio užapvalinta ABS briauna;</w:t>
            </w:r>
          </w:p>
          <w:p w14:paraId="78C0561B"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4EF4675D"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lastRenderedPageBreak/>
              <w:t xml:space="preserve">Stalviršyje </w:t>
            </w:r>
            <w:r w:rsidRPr="00A36CA6">
              <w:rPr>
                <w:rFonts w:ascii="Times New Roman" w:hAnsi="Times New Roman"/>
                <w:color w:val="000000"/>
                <w:lang w:val="lt-LT"/>
              </w:rPr>
              <w:t xml:space="preserve">turi būti </w:t>
            </w:r>
            <w:r w:rsidRPr="00A36CA6">
              <w:rPr>
                <w:rFonts w:ascii="Times New Roman" w:hAnsi="Times New Roman"/>
                <w:lang w:val="lt-LT"/>
              </w:rPr>
              <w:t>sumontuotos 3 polipropileninės plautuvės 400x400x250±10 mm;</w:t>
            </w:r>
          </w:p>
          <w:p w14:paraId="790ECDEC"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 xml:space="preserve">Prie plautuvių </w:t>
            </w:r>
            <w:r w:rsidRPr="00A36CA6">
              <w:rPr>
                <w:rFonts w:ascii="Times New Roman" w:hAnsi="Times New Roman"/>
                <w:color w:val="000000"/>
                <w:lang w:val="lt-LT"/>
              </w:rPr>
              <w:t xml:space="preserve">turi būti </w:t>
            </w:r>
            <w:r w:rsidRPr="00A36CA6">
              <w:rPr>
                <w:rFonts w:ascii="Times New Roman" w:hAnsi="Times New Roman"/>
                <w:lang w:val="lt-LT"/>
              </w:rPr>
              <w:t>komplektuojami 3 svirtiniai laboratoriniai vandens maišytuvai ir akių saugos dušas;</w:t>
            </w:r>
          </w:p>
          <w:p w14:paraId="4E07D1E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 xml:space="preserve">Stalviršio galinėje dalyje </w:t>
            </w:r>
            <w:r w:rsidRPr="00A36CA6">
              <w:rPr>
                <w:rFonts w:ascii="Times New Roman" w:hAnsi="Times New Roman"/>
                <w:color w:val="000000"/>
                <w:lang w:val="lt-LT"/>
              </w:rPr>
              <w:t xml:space="preserve">turi būti </w:t>
            </w:r>
            <w:r w:rsidRPr="00A36CA6">
              <w:rPr>
                <w:rFonts w:ascii="Times New Roman" w:hAnsi="Times New Roman"/>
                <w:lang w:val="lt-LT"/>
              </w:rPr>
              <w:t>sumontuota 1 polipropileninė kriauklytė 230x75x150</w:t>
            </w:r>
            <w:r w:rsidRPr="00A36CA6">
              <w:rPr>
                <w:rFonts w:ascii="Times New Roman" w:hAnsi="Times New Roman"/>
                <w:lang w:val="lt-LT" w:eastAsia="lt-LT"/>
              </w:rPr>
              <w:t>±10</w:t>
            </w:r>
            <w:r w:rsidRPr="00A36CA6">
              <w:rPr>
                <w:rFonts w:ascii="Times New Roman" w:hAnsi="Times New Roman"/>
                <w:lang w:val="lt-LT"/>
              </w:rPr>
              <w:t xml:space="preserve"> mm.</w:t>
            </w:r>
          </w:p>
          <w:p w14:paraId="4C139926"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Prie polipropileninės kriauklytės</w:t>
            </w:r>
            <w:r w:rsidRPr="00A36CA6">
              <w:rPr>
                <w:rFonts w:ascii="Times New Roman" w:hAnsi="Times New Roman"/>
                <w:color w:val="000000"/>
                <w:lang w:val="lt-LT"/>
              </w:rPr>
              <w:t xml:space="preserve"> turi būti </w:t>
            </w:r>
            <w:r w:rsidRPr="00A36CA6">
              <w:rPr>
                <w:rFonts w:ascii="Times New Roman" w:hAnsi="Times New Roman"/>
                <w:lang w:val="lt-LT"/>
              </w:rPr>
              <w:t>komplektuojamas 1 laboratorinis vandens maišytuvas skirtas šaltam vandeniui;</w:t>
            </w:r>
          </w:p>
          <w:p w14:paraId="660F85D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p>
          <w:p w14:paraId="2A62AAC7" w14:textId="67E069DE"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274A4F7A" w14:textId="77777777" w:rsidR="00F6371B" w:rsidRPr="00A36CA6" w:rsidRDefault="00F6371B" w:rsidP="00F6371B">
            <w:pPr>
              <w:pStyle w:val="Sraopastraipa"/>
              <w:ind w:left="357"/>
              <w:rPr>
                <w:rFonts w:ascii="Times New Roman" w:hAnsi="Times New Roman"/>
                <w:b/>
                <w:lang w:val="lt-LT"/>
              </w:rPr>
            </w:pPr>
          </w:p>
          <w:p w14:paraId="26A75FAE" w14:textId="65A5419F" w:rsidR="00F6371B" w:rsidRPr="00A36CA6" w:rsidRDefault="00F6371B" w:rsidP="00F6371B">
            <w:pPr>
              <w:ind w:left="34"/>
              <w:rPr>
                <w:b/>
                <w:szCs w:val="24"/>
              </w:rPr>
            </w:pPr>
            <w:r w:rsidRPr="00A36CA6">
              <w:rPr>
                <w:b/>
                <w:szCs w:val="24"/>
              </w:rPr>
              <w:t>Spintelės pakabinamos</w:t>
            </w:r>
            <w:r w:rsidR="00454819">
              <w:rPr>
                <w:b/>
                <w:szCs w:val="24"/>
              </w:rPr>
              <w:t xml:space="preserve"> – 1 vnt. </w:t>
            </w:r>
          </w:p>
          <w:p w14:paraId="07475CFF"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Matmenys: 2700x370x730</w:t>
            </w:r>
            <w:r w:rsidRPr="00A36CA6">
              <w:rPr>
                <w:rFonts w:ascii="Times New Roman" w:hAnsi="Times New Roman"/>
                <w:lang w:val="lt-LT" w:eastAsia="lt-LT"/>
              </w:rPr>
              <w:t>±20</w:t>
            </w:r>
            <w:r w:rsidRPr="00A36CA6">
              <w:rPr>
                <w:rFonts w:ascii="Times New Roman" w:hAnsi="Times New Roman"/>
                <w:lang w:val="lt-LT"/>
              </w:rPr>
              <w:t>mm.</w:t>
            </w:r>
          </w:p>
          <w:p w14:paraId="4A4FA684"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44DC7D20"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durelių priekinių fasadų kraštai ir priekiniai lentynų kraštai - su ne mažiau kaip 2 mm storio užapvalinta ABS briauna;</w:t>
            </w:r>
          </w:p>
          <w:p w14:paraId="413430DF"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660129D1"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lastRenderedPageBreak/>
              <w:t>Spintelės turi būti su durimis;</w:t>
            </w:r>
            <w:r w:rsidRPr="00A36CA6">
              <w:rPr>
                <w:rFonts w:ascii="Times New Roman" w:hAnsi="Times New Roman"/>
                <w:color w:val="000000" w:themeColor="text1"/>
                <w:lang w:val="lt-LT"/>
              </w:rPr>
              <w:t xml:space="preserve"> </w:t>
            </w:r>
          </w:p>
          <w:p w14:paraId="40C50FEB"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p>
          <w:p w14:paraId="63FB2BFF"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Lentyna turi būti reguliuojama per visą spintelės aukštį, ne mažesniu kaip 32mm žingsniu;</w:t>
            </w:r>
          </w:p>
          <w:p w14:paraId="7C37F668"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p>
          <w:p w14:paraId="392C6FB1"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lang w:val="lt-LT"/>
              </w:rPr>
              <w:t xml:space="preserve">Spintelių </w:t>
            </w:r>
            <w:r w:rsidRPr="00A36CA6">
              <w:rPr>
                <w:rFonts w:ascii="Times New Roman" w:hAnsi="Times New Roman"/>
                <w:color w:val="000000" w:themeColor="text1"/>
                <w:lang w:val="lt-LT"/>
              </w:rPr>
              <w:t>vyriai turi būti dažyti milteliniu būdu (šviesiai pilka spalva) ir leisti atidaryti dureles ne mažesniu nei 270</w:t>
            </w:r>
            <w:r w:rsidRPr="00A36CA6">
              <w:rPr>
                <w:rFonts w:ascii="Times New Roman" w:hAnsi="Times New Roman"/>
                <w:color w:val="000000" w:themeColor="text1"/>
                <w:lang w:val="lt-LT"/>
              </w:rPr>
              <w:sym w:font="Symbol" w:char="F0B0"/>
            </w:r>
            <w:r w:rsidRPr="00A36CA6">
              <w:rPr>
                <w:rFonts w:ascii="Times New Roman" w:hAnsi="Times New Roman"/>
                <w:color w:val="000000" w:themeColor="text1"/>
                <w:lang w:val="lt-LT"/>
              </w:rPr>
              <w:t xml:space="preserve"> kampu</w:t>
            </w:r>
            <w:r w:rsidRPr="00A36CA6">
              <w:rPr>
                <w:rFonts w:ascii="Times New Roman" w:hAnsi="Times New Roman"/>
                <w:color w:val="000000"/>
                <w:lang w:val="lt-LT"/>
              </w:rPr>
              <w:t>.</w:t>
            </w:r>
          </w:p>
          <w:p w14:paraId="327D5141"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lang w:val="lt-LT"/>
              </w:rPr>
              <w:t>Durelių rankenėlės turi būti kilpos formos ir pagamintos iš polipropileno;</w:t>
            </w:r>
          </w:p>
          <w:p w14:paraId="5C8803A0"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089E04B7" w14:textId="0127522C"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Spintelės prie sienos turi būti tvirtinamos su laikikliais turinčiais 3D reguliavimo galimybę;</w:t>
            </w:r>
          </w:p>
          <w:p w14:paraId="72A5F72B" w14:textId="77777777" w:rsidR="00F6371B" w:rsidRPr="00A36CA6" w:rsidRDefault="00F6371B" w:rsidP="00F6371B">
            <w:pPr>
              <w:ind w:left="313"/>
              <w:rPr>
                <w:szCs w:val="24"/>
              </w:rPr>
            </w:pPr>
          </w:p>
          <w:p w14:paraId="665AE918" w14:textId="77777777" w:rsidR="00F6371B" w:rsidRPr="00A36CA6" w:rsidRDefault="00F6371B" w:rsidP="00F6371B">
            <w:pPr>
              <w:rPr>
                <w:b/>
                <w:szCs w:val="24"/>
              </w:rPr>
            </w:pPr>
            <w:r w:rsidRPr="00A36CA6">
              <w:rPr>
                <w:b/>
                <w:szCs w:val="24"/>
              </w:rPr>
              <w:t xml:space="preserve">Laboratorinė indų džiovykla – 2 vnt. </w:t>
            </w:r>
          </w:p>
          <w:p w14:paraId="7F64AFFC"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Džiovykla kabinama ant sienos;</w:t>
            </w:r>
          </w:p>
          <w:p w14:paraId="3F849E37"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Matmenys: 500x500±10mm;</w:t>
            </w:r>
          </w:p>
          <w:p w14:paraId="752ECCF2"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Džiovykla su ne mažiau kaip 3 tipų PVC spygliais:</w:t>
            </w:r>
          </w:p>
          <w:p w14:paraId="0E355D90" w14:textId="77777777" w:rsidR="00F6371B" w:rsidRPr="00A36CA6" w:rsidRDefault="00F6371B" w:rsidP="00D87F81">
            <w:pPr>
              <w:pStyle w:val="Sraopastraipa"/>
              <w:ind w:left="357"/>
              <w:rPr>
                <w:rFonts w:ascii="Times New Roman" w:hAnsi="Times New Roman"/>
                <w:b/>
                <w:lang w:val="lt-LT"/>
              </w:rPr>
            </w:pPr>
            <w:r w:rsidRPr="00A36CA6">
              <w:rPr>
                <w:rFonts w:ascii="Times New Roman" w:hAnsi="Times New Roman"/>
                <w:lang w:val="lt-LT"/>
              </w:rPr>
              <w:t>60x6±2 mm, ne mažiau kaip 10 vnt.;</w:t>
            </w:r>
          </w:p>
          <w:p w14:paraId="13D1ED85" w14:textId="77777777" w:rsidR="00F6371B" w:rsidRPr="00A36CA6" w:rsidRDefault="00F6371B" w:rsidP="00D87F81">
            <w:pPr>
              <w:pStyle w:val="Sraopastraipa"/>
              <w:ind w:left="357"/>
              <w:rPr>
                <w:rFonts w:ascii="Times New Roman" w:hAnsi="Times New Roman"/>
                <w:b/>
                <w:lang w:val="lt-LT"/>
              </w:rPr>
            </w:pPr>
            <w:r w:rsidRPr="00A36CA6">
              <w:rPr>
                <w:rFonts w:ascii="Times New Roman" w:hAnsi="Times New Roman"/>
                <w:lang w:val="lt-LT"/>
              </w:rPr>
              <w:t>100x10±2 mm, ne mažiau kaip 39 vnt.;</w:t>
            </w:r>
          </w:p>
          <w:p w14:paraId="5DAB3E16" w14:textId="77777777" w:rsidR="00F6371B" w:rsidRPr="00A36CA6" w:rsidRDefault="00F6371B" w:rsidP="00D87F81">
            <w:pPr>
              <w:pStyle w:val="Sraopastraipa"/>
              <w:ind w:left="357"/>
              <w:rPr>
                <w:rFonts w:ascii="Times New Roman" w:hAnsi="Times New Roman"/>
                <w:b/>
                <w:lang w:val="lt-LT"/>
              </w:rPr>
            </w:pPr>
            <w:r w:rsidRPr="00A36CA6">
              <w:rPr>
                <w:rFonts w:ascii="Times New Roman" w:hAnsi="Times New Roman"/>
                <w:lang w:val="lt-LT"/>
              </w:rPr>
              <w:t>150x12±2 mm, ne mažiau kaip 4 vnt.;</w:t>
            </w:r>
          </w:p>
          <w:p w14:paraId="2B7F39EF"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Džiovyklos spygliai prailginami arba išimami;</w:t>
            </w:r>
          </w:p>
          <w:p w14:paraId="545B99BF" w14:textId="797F80DB"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Džiovykla turi turėti latakėlį su vandens nuvedimu į plautuvę.</w:t>
            </w:r>
          </w:p>
          <w:p w14:paraId="509861C7" w14:textId="77777777" w:rsidR="00F6371B" w:rsidRPr="00A36CA6" w:rsidRDefault="00F6371B" w:rsidP="00F6371B">
            <w:pPr>
              <w:rPr>
                <w:szCs w:val="24"/>
              </w:rPr>
            </w:pPr>
          </w:p>
          <w:p w14:paraId="62B9EDE0" w14:textId="5B93FE01" w:rsidR="00F6371B" w:rsidRPr="00A36CA6" w:rsidRDefault="00F6371B" w:rsidP="00F6371B">
            <w:pPr>
              <w:rPr>
                <w:b/>
                <w:szCs w:val="24"/>
              </w:rPr>
            </w:pPr>
            <w:r w:rsidRPr="00A36CA6">
              <w:rPr>
                <w:b/>
                <w:szCs w:val="24"/>
              </w:rPr>
              <w:lastRenderedPageBreak/>
              <w:t>Akių saugos dušas</w:t>
            </w:r>
            <w:r w:rsidR="00454819">
              <w:rPr>
                <w:b/>
                <w:szCs w:val="24"/>
              </w:rPr>
              <w:t xml:space="preserve"> – 1 vnt. </w:t>
            </w:r>
          </w:p>
          <w:p w14:paraId="125A739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Fontanėlių kiekis: 1</w:t>
            </w:r>
          </w:p>
          <w:p w14:paraId="60F7EBDD"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Turi būti tvirtinamas prie stalviršio arba kito darbo paviršiaus</w:t>
            </w:r>
          </w:p>
          <w:p w14:paraId="4CA416A9"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Spalva: raudona</w:t>
            </w:r>
          </w:p>
          <w:p w14:paraId="28298E19"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Fontanėlio skersmuo: ne mažiau kaip 70mm</w:t>
            </w:r>
          </w:p>
          <w:p w14:paraId="6B27E796"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Minimalus vandens slėgis: ne mažiau kaip 2 bar.</w:t>
            </w:r>
          </w:p>
          <w:p w14:paraId="1FB4C7C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 xml:space="preserve">Vandens srovė: ne mažiau kaip 6 l/min. </w:t>
            </w:r>
          </w:p>
          <w:p w14:paraId="23193D44" w14:textId="377F8B51"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Turi būti plastikinis dangtelis apsaugantis nuo dulkių.</w:t>
            </w:r>
          </w:p>
        </w:tc>
        <w:tc>
          <w:tcPr>
            <w:tcW w:w="1984" w:type="dxa"/>
            <w:shd w:val="clear" w:color="auto" w:fill="auto"/>
          </w:tcPr>
          <w:p w14:paraId="5970882E" w14:textId="0A79793F" w:rsidR="00F6371B" w:rsidRPr="00A36CA6" w:rsidRDefault="00F6371B" w:rsidP="00F6371B">
            <w:pPr>
              <w:jc w:val="center"/>
              <w:rPr>
                <w:szCs w:val="24"/>
              </w:rPr>
            </w:pPr>
            <w:r w:rsidRPr="00A36CA6">
              <w:rPr>
                <w:szCs w:val="24"/>
              </w:rPr>
              <w:lastRenderedPageBreak/>
              <w:t>1,00</w:t>
            </w:r>
          </w:p>
        </w:tc>
        <w:tc>
          <w:tcPr>
            <w:tcW w:w="5528" w:type="dxa"/>
          </w:tcPr>
          <w:p w14:paraId="5CFDA699" w14:textId="77777777" w:rsidR="00F6371B" w:rsidRPr="00A36CA6" w:rsidRDefault="00F6371B" w:rsidP="00F6371B">
            <w:pPr>
              <w:jc w:val="center"/>
              <w:rPr>
                <w:sz w:val="16"/>
                <w:szCs w:val="16"/>
              </w:rPr>
            </w:pPr>
          </w:p>
        </w:tc>
        <w:tc>
          <w:tcPr>
            <w:tcW w:w="1701" w:type="dxa"/>
            <w:vAlign w:val="center"/>
          </w:tcPr>
          <w:p w14:paraId="684AFC83" w14:textId="77777777" w:rsidR="00F6371B" w:rsidRPr="00A36CA6" w:rsidRDefault="00F6371B" w:rsidP="005271F1">
            <w:pPr>
              <w:jc w:val="center"/>
              <w:rPr>
                <w:sz w:val="16"/>
                <w:szCs w:val="16"/>
              </w:rPr>
            </w:pPr>
          </w:p>
        </w:tc>
      </w:tr>
      <w:tr w:rsidR="00F6371B" w:rsidRPr="00A36CA6" w14:paraId="68AF5301" w14:textId="1FC6233B" w:rsidTr="005271F1">
        <w:trPr>
          <w:trHeight w:val="1455"/>
        </w:trPr>
        <w:tc>
          <w:tcPr>
            <w:tcW w:w="568" w:type="dxa"/>
            <w:vMerge/>
            <w:shd w:val="clear" w:color="auto" w:fill="auto"/>
          </w:tcPr>
          <w:p w14:paraId="29976F1B"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318E2A7D" w14:textId="77777777" w:rsidR="00F6371B" w:rsidRPr="00A36CA6" w:rsidRDefault="00F6371B" w:rsidP="00F6371B">
            <w:pPr>
              <w:ind w:left="34"/>
              <w:rPr>
                <w:b/>
                <w:sz w:val="16"/>
                <w:szCs w:val="16"/>
              </w:rPr>
            </w:pPr>
          </w:p>
        </w:tc>
        <w:tc>
          <w:tcPr>
            <w:tcW w:w="1984" w:type="dxa"/>
            <w:shd w:val="clear" w:color="auto" w:fill="auto"/>
            <w:vAlign w:val="center"/>
          </w:tcPr>
          <w:p w14:paraId="43485CEC" w14:textId="77777777" w:rsidR="00F6371B" w:rsidRPr="00A36CA6" w:rsidRDefault="00F6371B" w:rsidP="00F6371B">
            <w:pPr>
              <w:jc w:val="center"/>
            </w:pPr>
          </w:p>
          <w:p w14:paraId="0542AA76" w14:textId="77777777" w:rsidR="00F6371B" w:rsidRPr="00A36CA6" w:rsidRDefault="00F6371B" w:rsidP="00F6371B">
            <w:pPr>
              <w:jc w:val="center"/>
            </w:pPr>
          </w:p>
          <w:p w14:paraId="6245D72A" w14:textId="77777777" w:rsidR="00F6371B" w:rsidRPr="00A36CA6" w:rsidRDefault="00F6371B" w:rsidP="00F6371B">
            <w:pPr>
              <w:jc w:val="center"/>
              <w:rPr>
                <w:noProof/>
              </w:rPr>
            </w:pPr>
          </w:p>
          <w:p w14:paraId="696F6813" w14:textId="77777777" w:rsidR="00F6371B" w:rsidRPr="00A36CA6" w:rsidRDefault="00F6371B" w:rsidP="00F6371B">
            <w:pPr>
              <w:jc w:val="center"/>
              <w:rPr>
                <w:noProof/>
              </w:rPr>
            </w:pPr>
          </w:p>
          <w:p w14:paraId="2CF5C599" w14:textId="77777777" w:rsidR="00F6371B" w:rsidRPr="00A36CA6" w:rsidRDefault="00F6371B" w:rsidP="00F6371B">
            <w:pPr>
              <w:jc w:val="center"/>
              <w:rPr>
                <w:noProof/>
              </w:rPr>
            </w:pPr>
          </w:p>
          <w:p w14:paraId="22A2A8C7" w14:textId="77777777" w:rsidR="00F6371B" w:rsidRPr="00A36CA6" w:rsidRDefault="00F6371B" w:rsidP="00F6371B">
            <w:pPr>
              <w:jc w:val="center"/>
              <w:rPr>
                <w:noProof/>
              </w:rPr>
            </w:pPr>
          </w:p>
          <w:p w14:paraId="25F95C1C" w14:textId="3937897F" w:rsidR="00F6371B" w:rsidRPr="00A36CA6" w:rsidRDefault="00F6371B" w:rsidP="00F6371B">
            <w:pPr>
              <w:jc w:val="center"/>
            </w:pPr>
            <w:r w:rsidRPr="00A36CA6">
              <w:rPr>
                <w:noProof/>
              </w:rPr>
              <w:drawing>
                <wp:inline distT="0" distB="0" distL="0" distR="0" wp14:anchorId="63C78F99" wp14:editId="65508993">
                  <wp:extent cx="947561" cy="805795"/>
                  <wp:effectExtent l="0" t="0" r="5080" b="0"/>
                  <wp:docPr id="942083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83279" name=""/>
                          <pic:cNvPicPr/>
                        </pic:nvPicPr>
                        <pic:blipFill>
                          <a:blip r:embed="rId16"/>
                          <a:stretch>
                            <a:fillRect/>
                          </a:stretch>
                        </pic:blipFill>
                        <pic:spPr>
                          <a:xfrm>
                            <a:off x="0" y="0"/>
                            <a:ext cx="970377" cy="825198"/>
                          </a:xfrm>
                          <a:prstGeom prst="rect">
                            <a:avLst/>
                          </a:prstGeom>
                        </pic:spPr>
                      </pic:pic>
                    </a:graphicData>
                  </a:graphic>
                </wp:inline>
              </w:drawing>
            </w:r>
          </w:p>
          <w:p w14:paraId="020D072F" w14:textId="6C8FA9BF" w:rsidR="00F6371B" w:rsidRPr="00A36CA6" w:rsidRDefault="00F6371B" w:rsidP="00F6371B">
            <w:pPr>
              <w:jc w:val="center"/>
            </w:pPr>
            <w:r w:rsidRPr="00A36CA6">
              <w:rPr>
                <w:color w:val="222222"/>
                <w:sz w:val="16"/>
                <w:szCs w:val="16"/>
                <w:shd w:val="clear" w:color="auto" w:fill="FFFFFF"/>
              </w:rPr>
              <w:t>analogas</w:t>
            </w:r>
          </w:p>
          <w:p w14:paraId="542F2927" w14:textId="77777777" w:rsidR="00F6371B" w:rsidRPr="00A36CA6" w:rsidRDefault="00F6371B" w:rsidP="00F6371B">
            <w:pPr>
              <w:jc w:val="center"/>
            </w:pPr>
          </w:p>
          <w:p w14:paraId="3A8702C4" w14:textId="77777777" w:rsidR="00F6371B" w:rsidRPr="00A36CA6" w:rsidRDefault="00F6371B" w:rsidP="00F6371B">
            <w:pPr>
              <w:jc w:val="center"/>
            </w:pPr>
          </w:p>
          <w:p w14:paraId="2C8D8309" w14:textId="5B6F7ABA" w:rsidR="00F6371B" w:rsidRPr="00A36CA6" w:rsidRDefault="00F6371B" w:rsidP="00F6371B">
            <w:pPr>
              <w:jc w:val="center"/>
            </w:pPr>
          </w:p>
          <w:p w14:paraId="5EC41A2B" w14:textId="72F0B43B" w:rsidR="00F6371B" w:rsidRPr="00A36CA6" w:rsidRDefault="00F6371B" w:rsidP="00F6371B">
            <w:pPr>
              <w:jc w:val="center"/>
            </w:pPr>
          </w:p>
          <w:p w14:paraId="173F4335" w14:textId="221CD8E1" w:rsidR="00F6371B" w:rsidRPr="00A36CA6" w:rsidRDefault="00F6371B" w:rsidP="00F6371B">
            <w:pPr>
              <w:jc w:val="center"/>
            </w:pPr>
          </w:p>
          <w:p w14:paraId="47B9048F" w14:textId="104BB213" w:rsidR="00F6371B" w:rsidRPr="00A36CA6" w:rsidRDefault="00F6371B" w:rsidP="00F6371B">
            <w:pPr>
              <w:jc w:val="center"/>
            </w:pPr>
          </w:p>
          <w:p w14:paraId="42FB4D75" w14:textId="6072B9C5" w:rsidR="00F6371B" w:rsidRPr="00A36CA6" w:rsidRDefault="00F6371B" w:rsidP="00F6371B">
            <w:pPr>
              <w:jc w:val="center"/>
            </w:pPr>
          </w:p>
          <w:p w14:paraId="2C4D94B5" w14:textId="25B717BC" w:rsidR="00F6371B" w:rsidRPr="00A36CA6" w:rsidRDefault="00F6371B" w:rsidP="00F6371B">
            <w:pPr>
              <w:jc w:val="center"/>
            </w:pPr>
          </w:p>
          <w:p w14:paraId="7C164A0E" w14:textId="66F5FF69" w:rsidR="00F6371B" w:rsidRPr="00A36CA6" w:rsidRDefault="00F6371B" w:rsidP="00F6371B">
            <w:pPr>
              <w:jc w:val="center"/>
            </w:pPr>
          </w:p>
          <w:p w14:paraId="06544B6B" w14:textId="3D76266B" w:rsidR="00F6371B" w:rsidRPr="00A36CA6" w:rsidRDefault="00F6371B" w:rsidP="00F6371B">
            <w:pPr>
              <w:jc w:val="center"/>
            </w:pPr>
          </w:p>
          <w:p w14:paraId="78ACAE16" w14:textId="2F4DE6AB" w:rsidR="00F6371B" w:rsidRPr="00A36CA6" w:rsidRDefault="00F6371B" w:rsidP="00F6371B">
            <w:pPr>
              <w:jc w:val="center"/>
            </w:pPr>
          </w:p>
          <w:p w14:paraId="5A96F647" w14:textId="4551C63B" w:rsidR="00F6371B" w:rsidRPr="00A36CA6" w:rsidRDefault="00F6371B" w:rsidP="00F6371B">
            <w:pPr>
              <w:jc w:val="center"/>
            </w:pPr>
          </w:p>
          <w:p w14:paraId="6D2EA617" w14:textId="61AC4EEC" w:rsidR="00F6371B" w:rsidRPr="00A36CA6" w:rsidRDefault="00F6371B" w:rsidP="00F6371B">
            <w:pPr>
              <w:jc w:val="center"/>
            </w:pPr>
          </w:p>
          <w:p w14:paraId="2A5CA0FC" w14:textId="20EB9868" w:rsidR="00F6371B" w:rsidRPr="00A36CA6" w:rsidRDefault="00F6371B" w:rsidP="00F6371B">
            <w:pPr>
              <w:jc w:val="center"/>
            </w:pPr>
          </w:p>
          <w:p w14:paraId="09427F63" w14:textId="0454E134" w:rsidR="00F6371B" w:rsidRPr="00A36CA6" w:rsidRDefault="00F6371B" w:rsidP="00F6371B">
            <w:pPr>
              <w:jc w:val="center"/>
            </w:pPr>
          </w:p>
          <w:p w14:paraId="47504DA6" w14:textId="54023A86" w:rsidR="00F6371B" w:rsidRPr="00A36CA6" w:rsidRDefault="00F6371B" w:rsidP="00F6371B">
            <w:pPr>
              <w:jc w:val="center"/>
            </w:pPr>
          </w:p>
          <w:p w14:paraId="748C028A" w14:textId="5A4B98E3" w:rsidR="00F6371B" w:rsidRPr="00A36CA6" w:rsidRDefault="00F6371B" w:rsidP="00F6371B">
            <w:pPr>
              <w:jc w:val="center"/>
            </w:pPr>
          </w:p>
          <w:p w14:paraId="21351003" w14:textId="0AF4D5BF" w:rsidR="00F6371B" w:rsidRPr="00A36CA6" w:rsidRDefault="00F6371B" w:rsidP="00F6371B">
            <w:pPr>
              <w:jc w:val="center"/>
            </w:pPr>
          </w:p>
          <w:p w14:paraId="6DB8C132" w14:textId="268D6F04" w:rsidR="00F6371B" w:rsidRPr="00A36CA6" w:rsidRDefault="00F6371B" w:rsidP="00F6371B">
            <w:pPr>
              <w:jc w:val="center"/>
            </w:pPr>
          </w:p>
          <w:p w14:paraId="1AE8C5FF" w14:textId="309018BF" w:rsidR="00F6371B" w:rsidRPr="00A36CA6" w:rsidRDefault="00F6371B" w:rsidP="00F6371B">
            <w:pPr>
              <w:jc w:val="center"/>
            </w:pPr>
          </w:p>
          <w:p w14:paraId="23122983" w14:textId="67A47E3A" w:rsidR="00F6371B" w:rsidRPr="00A36CA6" w:rsidRDefault="00F6371B" w:rsidP="00F6371B">
            <w:pPr>
              <w:jc w:val="center"/>
            </w:pPr>
          </w:p>
          <w:p w14:paraId="2C8B5E53" w14:textId="161A83D2" w:rsidR="00F6371B" w:rsidRPr="00A36CA6" w:rsidRDefault="00F6371B" w:rsidP="00F6371B">
            <w:pPr>
              <w:jc w:val="center"/>
            </w:pPr>
          </w:p>
          <w:p w14:paraId="123FBEB9" w14:textId="60244D2A" w:rsidR="00F6371B" w:rsidRPr="00A36CA6" w:rsidRDefault="00F6371B" w:rsidP="00F6371B">
            <w:pPr>
              <w:jc w:val="center"/>
            </w:pPr>
          </w:p>
          <w:p w14:paraId="6BB1231D" w14:textId="4AABBC15" w:rsidR="00F6371B" w:rsidRPr="00A36CA6" w:rsidRDefault="00F6371B" w:rsidP="00F6371B">
            <w:pPr>
              <w:jc w:val="center"/>
            </w:pPr>
          </w:p>
          <w:p w14:paraId="395B4061" w14:textId="3CBDBD07" w:rsidR="00F6371B" w:rsidRPr="00A36CA6" w:rsidRDefault="00F6371B" w:rsidP="00F6371B">
            <w:pPr>
              <w:jc w:val="center"/>
            </w:pPr>
          </w:p>
          <w:p w14:paraId="56098D22" w14:textId="58252E53" w:rsidR="00F6371B" w:rsidRPr="00A36CA6" w:rsidRDefault="00F6371B" w:rsidP="00F6371B">
            <w:pPr>
              <w:jc w:val="center"/>
            </w:pPr>
          </w:p>
          <w:p w14:paraId="256F1AE4" w14:textId="79CD6D74" w:rsidR="00F6371B" w:rsidRPr="00A36CA6" w:rsidRDefault="00F6371B" w:rsidP="00F6371B">
            <w:pPr>
              <w:jc w:val="center"/>
            </w:pPr>
          </w:p>
          <w:p w14:paraId="58ECE58A" w14:textId="6F20FB92" w:rsidR="00F6371B" w:rsidRPr="00A36CA6" w:rsidRDefault="00F6371B" w:rsidP="00F6371B">
            <w:pPr>
              <w:jc w:val="center"/>
            </w:pPr>
          </w:p>
          <w:p w14:paraId="5F5FF4F7" w14:textId="67E506E3" w:rsidR="00F6371B" w:rsidRPr="00A36CA6" w:rsidRDefault="00F6371B" w:rsidP="00F6371B">
            <w:pPr>
              <w:jc w:val="center"/>
            </w:pPr>
          </w:p>
          <w:p w14:paraId="58462BC6" w14:textId="5624BC8E" w:rsidR="00F6371B" w:rsidRPr="00A36CA6" w:rsidRDefault="00F6371B" w:rsidP="00F6371B">
            <w:pPr>
              <w:jc w:val="center"/>
            </w:pPr>
          </w:p>
          <w:p w14:paraId="5A626542" w14:textId="2C2F75AF" w:rsidR="00F6371B" w:rsidRPr="00A36CA6" w:rsidRDefault="00F6371B" w:rsidP="00F6371B">
            <w:pPr>
              <w:jc w:val="center"/>
            </w:pPr>
          </w:p>
          <w:p w14:paraId="33C28B7F" w14:textId="3E98CC02" w:rsidR="00F6371B" w:rsidRPr="00A36CA6" w:rsidRDefault="00F6371B" w:rsidP="00F6371B">
            <w:pPr>
              <w:jc w:val="center"/>
            </w:pPr>
          </w:p>
          <w:p w14:paraId="06D74FC2" w14:textId="69E6836C" w:rsidR="00F6371B" w:rsidRPr="00A36CA6" w:rsidRDefault="00F6371B" w:rsidP="00F6371B">
            <w:pPr>
              <w:jc w:val="center"/>
            </w:pPr>
          </w:p>
          <w:p w14:paraId="4B4CA3F8" w14:textId="431145EC" w:rsidR="00F6371B" w:rsidRPr="00A36CA6" w:rsidRDefault="00F6371B" w:rsidP="00F6371B">
            <w:pPr>
              <w:jc w:val="center"/>
            </w:pPr>
          </w:p>
          <w:p w14:paraId="08B44F19" w14:textId="74DDC764" w:rsidR="00F6371B" w:rsidRPr="00A36CA6" w:rsidRDefault="00F6371B" w:rsidP="00F6371B">
            <w:pPr>
              <w:jc w:val="center"/>
            </w:pPr>
          </w:p>
          <w:p w14:paraId="7B3735D8" w14:textId="2A0DEDEA" w:rsidR="00F6371B" w:rsidRPr="00A36CA6" w:rsidRDefault="00F6371B" w:rsidP="00F6371B">
            <w:pPr>
              <w:jc w:val="center"/>
            </w:pPr>
          </w:p>
          <w:p w14:paraId="736CFA8E" w14:textId="63F4DD2B" w:rsidR="00F6371B" w:rsidRPr="00A36CA6" w:rsidRDefault="00F6371B" w:rsidP="00F6371B">
            <w:pPr>
              <w:jc w:val="center"/>
            </w:pPr>
          </w:p>
          <w:p w14:paraId="43D59BE1" w14:textId="40D8270C" w:rsidR="00F6371B" w:rsidRPr="00A36CA6" w:rsidRDefault="00F6371B" w:rsidP="00F6371B">
            <w:pPr>
              <w:jc w:val="center"/>
            </w:pPr>
          </w:p>
          <w:p w14:paraId="3F5ED71E" w14:textId="35A3BF5A" w:rsidR="00F6371B" w:rsidRPr="00A36CA6" w:rsidRDefault="00F6371B" w:rsidP="00F6371B">
            <w:pPr>
              <w:jc w:val="center"/>
            </w:pPr>
          </w:p>
          <w:p w14:paraId="65F0B8DC" w14:textId="63D3A273" w:rsidR="00F6371B" w:rsidRPr="00A36CA6" w:rsidRDefault="00F6371B" w:rsidP="00F6371B">
            <w:pPr>
              <w:jc w:val="center"/>
            </w:pPr>
          </w:p>
          <w:p w14:paraId="490C0C3D" w14:textId="053A6F73" w:rsidR="00F6371B" w:rsidRPr="00A36CA6" w:rsidRDefault="00F6371B" w:rsidP="00F6371B">
            <w:pPr>
              <w:jc w:val="center"/>
            </w:pPr>
          </w:p>
          <w:p w14:paraId="2DD25210" w14:textId="1AE30956" w:rsidR="00F6371B" w:rsidRPr="00A36CA6" w:rsidRDefault="00F6371B" w:rsidP="00F6371B">
            <w:pPr>
              <w:jc w:val="center"/>
            </w:pPr>
          </w:p>
          <w:p w14:paraId="12E9E2FD" w14:textId="03A0DCC8" w:rsidR="00F6371B" w:rsidRPr="00A36CA6" w:rsidRDefault="00F6371B" w:rsidP="00F6371B">
            <w:pPr>
              <w:jc w:val="center"/>
            </w:pPr>
          </w:p>
          <w:p w14:paraId="4D42A16C" w14:textId="1EA79A2D" w:rsidR="00F6371B" w:rsidRPr="00A36CA6" w:rsidRDefault="00F6371B" w:rsidP="00F6371B">
            <w:pPr>
              <w:jc w:val="center"/>
            </w:pPr>
          </w:p>
          <w:p w14:paraId="1ED269E5" w14:textId="77777777" w:rsidR="00F6371B" w:rsidRPr="00A36CA6" w:rsidRDefault="00F6371B" w:rsidP="00F6371B">
            <w:pPr>
              <w:jc w:val="center"/>
            </w:pPr>
          </w:p>
          <w:p w14:paraId="18701060" w14:textId="384260BC" w:rsidR="00F6371B" w:rsidRPr="00A36CA6" w:rsidRDefault="00F6371B" w:rsidP="00F6371B">
            <w:pPr>
              <w:jc w:val="center"/>
            </w:pPr>
          </w:p>
          <w:p w14:paraId="6585E190" w14:textId="64E2761C" w:rsidR="00F6371B" w:rsidRPr="00A36CA6" w:rsidRDefault="00F6371B" w:rsidP="00F6371B">
            <w:pPr>
              <w:jc w:val="center"/>
            </w:pPr>
          </w:p>
          <w:p w14:paraId="5ED9F28D" w14:textId="30DEBF03" w:rsidR="00F6371B" w:rsidRPr="00A36CA6" w:rsidRDefault="00F6371B" w:rsidP="00F6371B">
            <w:pPr>
              <w:jc w:val="center"/>
            </w:pPr>
          </w:p>
          <w:p w14:paraId="6C52A403" w14:textId="2EFDB98F" w:rsidR="00F6371B" w:rsidRPr="00A36CA6" w:rsidRDefault="00F6371B" w:rsidP="00F6371B">
            <w:pPr>
              <w:jc w:val="center"/>
            </w:pPr>
          </w:p>
          <w:p w14:paraId="56C4796A" w14:textId="0D4853D8" w:rsidR="00F6371B" w:rsidRPr="00A36CA6" w:rsidRDefault="00F6371B" w:rsidP="00F6371B">
            <w:pPr>
              <w:jc w:val="center"/>
            </w:pPr>
          </w:p>
          <w:p w14:paraId="2AC53666" w14:textId="3A4835D8" w:rsidR="00F6371B" w:rsidRPr="00A36CA6" w:rsidRDefault="00F6371B" w:rsidP="00F6371B">
            <w:pPr>
              <w:jc w:val="center"/>
            </w:pPr>
          </w:p>
          <w:p w14:paraId="7F467675" w14:textId="7C906A43" w:rsidR="00F6371B" w:rsidRPr="00A36CA6" w:rsidRDefault="00F6371B" w:rsidP="00F6371B">
            <w:pPr>
              <w:jc w:val="center"/>
            </w:pPr>
          </w:p>
          <w:p w14:paraId="4B497C35" w14:textId="1BF0CBBE" w:rsidR="00F6371B" w:rsidRPr="00A36CA6" w:rsidRDefault="00F6371B" w:rsidP="00F6371B">
            <w:pPr>
              <w:jc w:val="center"/>
            </w:pPr>
          </w:p>
          <w:p w14:paraId="26EA8986" w14:textId="7E931D76" w:rsidR="00F6371B" w:rsidRPr="00A36CA6" w:rsidRDefault="00F6371B" w:rsidP="00F6371B">
            <w:pPr>
              <w:jc w:val="center"/>
            </w:pPr>
          </w:p>
          <w:p w14:paraId="76EF8E00" w14:textId="794D6C3D" w:rsidR="00F6371B" w:rsidRPr="00A36CA6" w:rsidRDefault="00F6371B" w:rsidP="00F6371B">
            <w:pPr>
              <w:jc w:val="center"/>
            </w:pPr>
          </w:p>
          <w:p w14:paraId="2A3E5187" w14:textId="05E4B231" w:rsidR="00F6371B" w:rsidRPr="00A36CA6" w:rsidRDefault="00F6371B" w:rsidP="00F6371B">
            <w:pPr>
              <w:jc w:val="center"/>
            </w:pPr>
          </w:p>
          <w:p w14:paraId="3194B9EC" w14:textId="3B92CCBC" w:rsidR="00F6371B" w:rsidRPr="00A36CA6" w:rsidRDefault="00F6371B" w:rsidP="00F6371B">
            <w:pPr>
              <w:jc w:val="center"/>
            </w:pPr>
          </w:p>
          <w:p w14:paraId="09C51879" w14:textId="54EF7004" w:rsidR="00F6371B" w:rsidRPr="00A36CA6" w:rsidRDefault="00F6371B" w:rsidP="00F6371B">
            <w:pPr>
              <w:jc w:val="center"/>
            </w:pPr>
          </w:p>
          <w:p w14:paraId="50E3D717" w14:textId="29F535B5" w:rsidR="00F6371B" w:rsidRPr="00A36CA6" w:rsidRDefault="00F6371B" w:rsidP="00F6371B">
            <w:pPr>
              <w:jc w:val="center"/>
            </w:pPr>
          </w:p>
          <w:p w14:paraId="75797413" w14:textId="77777777" w:rsidR="00F6371B" w:rsidRPr="00A36CA6" w:rsidRDefault="00F6371B" w:rsidP="00F6371B">
            <w:pPr>
              <w:jc w:val="center"/>
              <w:rPr>
                <w:sz w:val="16"/>
                <w:szCs w:val="16"/>
              </w:rPr>
            </w:pPr>
            <w:r w:rsidRPr="00A36CA6">
              <w:rPr>
                <w:noProof/>
                <w:sz w:val="18"/>
                <w:szCs w:val="18"/>
              </w:rPr>
              <w:drawing>
                <wp:inline distT="0" distB="0" distL="0" distR="0" wp14:anchorId="4BE8B521" wp14:editId="02466881">
                  <wp:extent cx="940002" cy="991827"/>
                  <wp:effectExtent l="19050" t="19050" r="12700" b="18415"/>
                  <wp:docPr id="989167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50554" cy="1002961"/>
                          </a:xfrm>
                          <a:prstGeom prst="rect">
                            <a:avLst/>
                          </a:prstGeom>
                          <a:noFill/>
                          <a:ln w="6350" cmpd="sng">
                            <a:solidFill>
                              <a:srgbClr val="000000"/>
                            </a:solidFill>
                            <a:miter lim="800000"/>
                            <a:headEnd/>
                            <a:tailEnd/>
                          </a:ln>
                          <a:effectLst/>
                        </pic:spPr>
                      </pic:pic>
                    </a:graphicData>
                  </a:graphic>
                </wp:inline>
              </w:drawing>
            </w:r>
          </w:p>
          <w:p w14:paraId="2CDDB1FE" w14:textId="493FDF4C" w:rsidR="00F6371B" w:rsidRPr="00A36CA6" w:rsidRDefault="00F6371B" w:rsidP="00F6371B">
            <w:pPr>
              <w:jc w:val="center"/>
              <w:rPr>
                <w:sz w:val="16"/>
                <w:szCs w:val="16"/>
              </w:rPr>
            </w:pPr>
          </w:p>
          <w:p w14:paraId="530CCC89" w14:textId="66A11B11" w:rsidR="00F6371B" w:rsidRPr="00A36CA6" w:rsidRDefault="00F6371B" w:rsidP="00F6371B">
            <w:pPr>
              <w:jc w:val="center"/>
              <w:rPr>
                <w:sz w:val="16"/>
                <w:szCs w:val="16"/>
              </w:rPr>
            </w:pPr>
            <w:r w:rsidRPr="00A36CA6">
              <w:rPr>
                <w:color w:val="222222"/>
                <w:sz w:val="16"/>
                <w:szCs w:val="16"/>
                <w:shd w:val="clear" w:color="auto" w:fill="FFFFFF"/>
              </w:rPr>
              <w:t>analogas</w:t>
            </w:r>
          </w:p>
          <w:p w14:paraId="7CB31662" w14:textId="25A0E373" w:rsidR="00F6371B" w:rsidRPr="00A36CA6" w:rsidRDefault="00F6371B" w:rsidP="00F6371B">
            <w:pPr>
              <w:jc w:val="center"/>
              <w:rPr>
                <w:sz w:val="18"/>
                <w:szCs w:val="18"/>
              </w:rPr>
            </w:pPr>
          </w:p>
          <w:p w14:paraId="26F482A7" w14:textId="77777777" w:rsidR="00F6371B" w:rsidRPr="00A36CA6" w:rsidRDefault="00F6371B" w:rsidP="00F6371B">
            <w:pPr>
              <w:jc w:val="center"/>
              <w:rPr>
                <w:sz w:val="18"/>
                <w:szCs w:val="18"/>
              </w:rPr>
            </w:pPr>
          </w:p>
          <w:p w14:paraId="62F4E984" w14:textId="7156B898" w:rsidR="00F6371B" w:rsidRPr="00A36CA6" w:rsidRDefault="00F6371B" w:rsidP="00F6371B">
            <w:pPr>
              <w:jc w:val="center"/>
              <w:rPr>
                <w:sz w:val="16"/>
                <w:szCs w:val="16"/>
              </w:rPr>
            </w:pPr>
            <w:r w:rsidRPr="00A36CA6">
              <w:rPr>
                <w:sz w:val="18"/>
                <w:szCs w:val="18"/>
              </w:rPr>
              <w:object w:dxaOrig="1455" w:dyaOrig="4125" w14:anchorId="692AE50A">
                <v:shape id="_x0000_i1029" type="#_x0000_t75" style="width:34.5pt;height:95.25pt" o:ole="">
                  <v:imagedata r:id="rId18" o:title=""/>
                </v:shape>
                <o:OLEObject Type="Embed" ProgID="PBrush" ShapeID="_x0000_i1029" DrawAspect="Content" ObjectID="_1803360375" r:id="rId19"/>
              </w:object>
            </w:r>
          </w:p>
          <w:p w14:paraId="74C717F9" w14:textId="7B4E61C0" w:rsidR="00F6371B" w:rsidRPr="00A36CA6" w:rsidRDefault="00F6371B" w:rsidP="00F6371B">
            <w:pPr>
              <w:rPr>
                <w:sz w:val="16"/>
                <w:szCs w:val="16"/>
              </w:rPr>
            </w:pPr>
          </w:p>
          <w:p w14:paraId="0908F1B9" w14:textId="7BA63392"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062000CC" w14:textId="77777777" w:rsidR="00234ACE" w:rsidRPr="00A36CA6" w:rsidRDefault="00234ACE" w:rsidP="00234ACE">
            <w:pPr>
              <w:rPr>
                <w:b/>
                <w:szCs w:val="24"/>
              </w:rPr>
            </w:pPr>
            <w:r w:rsidRPr="00A36CA6">
              <w:rPr>
                <w:b/>
                <w:szCs w:val="24"/>
              </w:rPr>
              <w:lastRenderedPageBreak/>
              <w:t>Stalas laboratorinis</w:t>
            </w:r>
          </w:p>
          <w:p w14:paraId="14CB515A" w14:textId="5D16212B" w:rsidR="00234ACE" w:rsidRPr="00A36CA6" w:rsidRDefault="00234ACE" w:rsidP="001E5BAF">
            <w:pPr>
              <w:pStyle w:val="Sraopastraipa"/>
              <w:numPr>
                <w:ilvl w:val="0"/>
                <w:numId w:val="22"/>
              </w:numPr>
              <w:ind w:left="318" w:hanging="318"/>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56FCA8DC" w14:textId="6537371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Darbo paviršius – chemiškai atsparus fenolio dervos pagrindu gaminamas stalviršis su sutankintu paviršiumi. Stalviršio struktūra vienalytė, negali būti naudojama medžio drožlių plokštė ar kitos pašalinės medžiagos </w:t>
            </w:r>
            <w:r w:rsidRPr="00A36CA6">
              <w:rPr>
                <w:rFonts w:ascii="Times New Roman" w:hAnsi="Times New Roman"/>
                <w:color w:val="0070C0"/>
                <w:lang w:val="lt-LT" w:eastAsia="en-GB"/>
              </w:rPr>
              <w:t>[nurodyti taip/ne]</w:t>
            </w:r>
            <w:r w:rsidRPr="00A36CA6">
              <w:rPr>
                <w:rFonts w:ascii="Times New Roman" w:hAnsi="Times New Roman"/>
                <w:lang w:val="lt-LT"/>
              </w:rPr>
              <w:t>;</w:t>
            </w:r>
          </w:p>
          <w:p w14:paraId="35E6DE7B" w14:textId="2A42493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Pr="00A36CA6">
              <w:rPr>
                <w:rFonts w:ascii="Times New Roman" w:hAnsi="Times New Roman"/>
                <w:color w:val="0070C0"/>
                <w:lang w:val="lt-LT" w:eastAsia="en-GB"/>
              </w:rPr>
              <w:t>[nurodyti konkrečiai]</w:t>
            </w:r>
            <w:r w:rsidRPr="00A36CA6">
              <w:rPr>
                <w:rFonts w:ascii="Times New Roman" w:hAnsi="Times New Roman"/>
                <w:lang w:val="lt-LT"/>
              </w:rPr>
              <w:t xml:space="preserve"> </w:t>
            </w:r>
            <w:r w:rsidRPr="00A36CA6">
              <w:rPr>
                <w:rFonts w:ascii="Times New Roman" w:hAnsi="Times New Roman"/>
                <w:lang w:val="lt-LT" w:eastAsia="lt-LT"/>
              </w:rPr>
              <w:t>mm;</w:t>
            </w:r>
          </w:p>
          <w:p w14:paraId="74F1F75C" w14:textId="7A48FBA0"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pagamintas iš </w:t>
            </w:r>
            <w:r w:rsidRPr="00A36CA6">
              <w:rPr>
                <w:rFonts w:ascii="Times New Roman" w:hAnsi="Times New Roman"/>
                <w:color w:val="0070C0"/>
                <w:lang w:val="lt-LT" w:eastAsia="en-GB"/>
              </w:rPr>
              <w:t xml:space="preserve">[nurodyti konkrečiai medžiagiškumą, matmenis] </w:t>
            </w:r>
            <w:r w:rsidRPr="00A36CA6">
              <w:rPr>
                <w:rFonts w:ascii="Times New Roman" w:hAnsi="Times New Roman"/>
                <w:color w:val="000000" w:themeColor="text1"/>
                <w:lang w:val="lt-LT"/>
              </w:rPr>
              <w:t xml:space="preserve">mm padengto milteliniu būdu; </w:t>
            </w:r>
          </w:p>
          <w:p w14:paraId="01AB8D18" w14:textId="6FD6D37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r w:rsidRPr="00A36CA6">
              <w:rPr>
                <w:rFonts w:ascii="Times New Roman" w:hAnsi="Times New Roman"/>
                <w:color w:val="0070C0"/>
                <w:lang w:val="lt-LT" w:eastAsia="en-GB"/>
              </w:rPr>
              <w:t>[nurodyti taip/ne]</w:t>
            </w:r>
            <w:r w:rsidRPr="00A36CA6">
              <w:rPr>
                <w:rFonts w:ascii="Times New Roman" w:hAnsi="Times New Roman"/>
                <w:lang w:val="lt-LT"/>
              </w:rPr>
              <w:t>;</w:t>
            </w:r>
          </w:p>
          <w:p w14:paraId="2D50912F" w14:textId="52A5AFAC"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p>
          <w:p w14:paraId="06DE8C26" w14:textId="69EB112E"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Karkaso kojų aukštis turi būti reguliuojamas. Reguliavimo lygis iki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22B350A5" w14:textId="0CB8CBF7"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p>
          <w:p w14:paraId="54297E51" w14:textId="2E1C7ABD"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Apačioje turi būti ant karkaso pakabinamos spintelės. Spintelių pozicija gali būti keičiama nenukabinant jų nuo laikančiojo rėmo jas slankiojant tarp atraminių elementų </w:t>
            </w:r>
            <w:r w:rsidRPr="00A36CA6">
              <w:rPr>
                <w:rFonts w:ascii="Times New Roman" w:hAnsi="Times New Roman"/>
                <w:color w:val="0070C0"/>
                <w:lang w:val="lt-LT" w:eastAsia="en-GB"/>
              </w:rPr>
              <w:t>[nurodyti taip/ne]</w:t>
            </w:r>
            <w:r w:rsidRPr="00A36CA6">
              <w:rPr>
                <w:rFonts w:ascii="Times New Roman" w:hAnsi="Times New Roman"/>
                <w:lang w:val="lt-LT"/>
              </w:rPr>
              <w:t xml:space="preserve">; </w:t>
            </w:r>
          </w:p>
          <w:p w14:paraId="56DFC1FD" w14:textId="6CE546F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Spintelės gali būti lengvai pakabinamos ir nukabinamos neatliekant stalo ar jo konstrukcijos ardymo darbų ir nekeičiant jo sumontavimo pozicijos </w:t>
            </w:r>
            <w:r w:rsidRPr="00A36CA6">
              <w:rPr>
                <w:rFonts w:ascii="Times New Roman" w:hAnsi="Times New Roman"/>
                <w:color w:val="0070C0"/>
                <w:lang w:val="lt-LT" w:eastAsia="en-GB"/>
              </w:rPr>
              <w:t>[nurodyti taip/ne]</w:t>
            </w:r>
            <w:r w:rsidRPr="00A36CA6">
              <w:rPr>
                <w:rFonts w:ascii="Times New Roman" w:hAnsi="Times New Roman"/>
                <w:lang w:val="lt-LT"/>
              </w:rPr>
              <w:t>;</w:t>
            </w:r>
            <w:r w:rsidRPr="00A36CA6">
              <w:rPr>
                <w:rFonts w:ascii="Times New Roman" w:hAnsi="Times New Roman"/>
                <w:color w:val="000000" w:themeColor="text1"/>
                <w:lang w:val="lt-LT"/>
              </w:rPr>
              <w:t xml:space="preserve"> </w:t>
            </w:r>
          </w:p>
          <w:p w14:paraId="6121FB92" w14:textId="4535183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Pakabinamų spintelių galinėje dalyje (išskyrus spintelių po plautuve) turi būti inspekcinė anga su išimama ir nefiksuojama tvirtinimo elementais uždanga </w:t>
            </w:r>
            <w:r w:rsidRPr="00A36CA6">
              <w:rPr>
                <w:rFonts w:ascii="Times New Roman" w:hAnsi="Times New Roman"/>
                <w:color w:val="0070C0"/>
                <w:lang w:val="lt-LT" w:eastAsia="en-GB"/>
              </w:rPr>
              <w:t>[nurodyti taip/ne]</w:t>
            </w:r>
            <w:r w:rsidRPr="00A36CA6">
              <w:rPr>
                <w:rFonts w:ascii="Times New Roman" w:hAnsi="Times New Roman"/>
                <w:lang w:val="lt-LT"/>
              </w:rPr>
              <w:t xml:space="preserve">; </w:t>
            </w:r>
            <w:r w:rsidRPr="00A36CA6">
              <w:rPr>
                <w:rFonts w:ascii="Times New Roman" w:hAnsi="Times New Roman"/>
                <w:color w:val="000000" w:themeColor="text1"/>
                <w:lang w:val="lt-LT"/>
              </w:rPr>
              <w:t xml:space="preserve"> </w:t>
            </w:r>
          </w:p>
          <w:p w14:paraId="6FBD091F" w14:textId="69B0C1B3"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Spintelė su durelėmis, plotis </w:t>
            </w:r>
            <w:r w:rsidRPr="00A36CA6">
              <w:rPr>
                <w:rFonts w:ascii="Times New Roman" w:hAnsi="Times New Roman"/>
                <w:color w:val="0070C0"/>
                <w:lang w:val="lt-LT" w:eastAsia="en-GB"/>
              </w:rPr>
              <w:t>[nurodyti konkrečiai]</w:t>
            </w:r>
            <w:r w:rsidR="00E61375" w:rsidRPr="00A36CA6">
              <w:rPr>
                <w:rFonts w:ascii="Times New Roman" w:hAnsi="Times New Roman"/>
                <w:lang w:val="lt-LT"/>
              </w:rPr>
              <w:t xml:space="preserve"> </w:t>
            </w:r>
            <w:r w:rsidRPr="00A36CA6">
              <w:rPr>
                <w:rFonts w:ascii="Times New Roman" w:hAnsi="Times New Roman"/>
                <w:lang w:val="lt-LT"/>
              </w:rPr>
              <w:t>mm – 1 vnt.;</w:t>
            </w:r>
          </w:p>
          <w:p w14:paraId="4213D87B" w14:textId="7B69A60C"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Spintelė su durelėmis, plotis </w:t>
            </w:r>
            <w:r w:rsidR="00E61375" w:rsidRPr="00A36CA6">
              <w:rPr>
                <w:rFonts w:ascii="Times New Roman" w:hAnsi="Times New Roman"/>
                <w:color w:val="0070C0"/>
                <w:lang w:val="lt-LT" w:eastAsia="en-GB"/>
              </w:rPr>
              <w:t>[nurodyti konkrečiai]</w:t>
            </w:r>
            <w:r w:rsidR="00E61375" w:rsidRPr="00A36CA6">
              <w:rPr>
                <w:rFonts w:ascii="Times New Roman" w:hAnsi="Times New Roman"/>
                <w:lang w:val="lt-LT"/>
              </w:rPr>
              <w:t xml:space="preserve"> </w:t>
            </w:r>
            <w:r w:rsidRPr="00A36CA6">
              <w:rPr>
                <w:rFonts w:ascii="Times New Roman" w:hAnsi="Times New Roman"/>
                <w:lang w:val="lt-LT"/>
              </w:rPr>
              <w:t>mm – 1 vnt.;</w:t>
            </w:r>
          </w:p>
          <w:p w14:paraId="0E64C805" w14:textId="40FBED34"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lastRenderedPageBreak/>
              <w:t>Spintelės viduje turi būti reguliuojamo aukščio lentyna</w:t>
            </w:r>
            <w:r w:rsidR="00E61375" w:rsidRPr="00A36CA6">
              <w:rPr>
                <w:rFonts w:ascii="Times New Roman" w:hAnsi="Times New Roman"/>
                <w:color w:val="000000" w:themeColor="text1"/>
                <w:lang w:val="lt-LT"/>
              </w:rPr>
              <w:t xml:space="preserve"> </w:t>
            </w:r>
            <w:r w:rsidR="00E61375" w:rsidRPr="00A36CA6">
              <w:rPr>
                <w:rFonts w:ascii="Times New Roman" w:hAnsi="Times New Roman"/>
                <w:color w:val="0070C0"/>
                <w:lang w:val="lt-LT" w:eastAsia="en-GB"/>
              </w:rPr>
              <w:t>[nurodyti taip/ne]</w:t>
            </w:r>
            <w:r w:rsidR="00E61375" w:rsidRPr="00A36CA6">
              <w:rPr>
                <w:rFonts w:ascii="Times New Roman" w:hAnsi="Times New Roman"/>
                <w:lang w:val="lt-LT"/>
              </w:rPr>
              <w:t>;</w:t>
            </w:r>
          </w:p>
          <w:p w14:paraId="4B5A196B" w14:textId="2EC72444"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w:t>
            </w:r>
            <w:r w:rsidR="00E61375" w:rsidRPr="00A36CA6">
              <w:rPr>
                <w:rFonts w:ascii="Times New Roman" w:hAnsi="Times New Roman"/>
                <w:color w:val="0070C0"/>
                <w:lang w:val="lt-LT" w:eastAsia="en-GB"/>
              </w:rPr>
              <w:t>[nurodyti kokrečiai]</w:t>
            </w:r>
            <w:r w:rsidR="00E61375" w:rsidRPr="00A36CA6">
              <w:rPr>
                <w:rFonts w:ascii="Times New Roman" w:hAnsi="Times New Roman"/>
                <w:lang w:val="lt-LT"/>
              </w:rPr>
              <w:t xml:space="preserve"> </w:t>
            </w:r>
            <w:r w:rsidRPr="00A36CA6">
              <w:rPr>
                <w:rFonts w:ascii="Times New Roman" w:hAnsi="Times New Roman"/>
                <w:color w:val="000000" w:themeColor="text1"/>
                <w:lang w:val="lt-LT"/>
              </w:rPr>
              <w:t>m</w:t>
            </w:r>
            <w:r w:rsidR="00E61375" w:rsidRPr="00A36CA6">
              <w:rPr>
                <w:rFonts w:ascii="Times New Roman" w:hAnsi="Times New Roman"/>
                <w:color w:val="000000" w:themeColor="text1"/>
                <w:lang w:val="lt-LT"/>
              </w:rPr>
              <w:t>m</w:t>
            </w:r>
            <w:r w:rsidRPr="00A36CA6">
              <w:rPr>
                <w:rFonts w:ascii="Times New Roman" w:hAnsi="Times New Roman"/>
                <w:color w:val="000000" w:themeColor="text1"/>
                <w:lang w:val="lt-LT"/>
              </w:rPr>
              <w:t xml:space="preserve"> žingsniu; </w:t>
            </w:r>
          </w:p>
          <w:p w14:paraId="5A8E0126" w14:textId="26142F43"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r w:rsidR="00E61375" w:rsidRPr="00A36CA6">
              <w:rPr>
                <w:rFonts w:ascii="Times New Roman" w:hAnsi="Times New Roman"/>
                <w:color w:val="000000" w:themeColor="text1"/>
                <w:lang w:val="lt-LT"/>
              </w:rPr>
              <w:t xml:space="preserve"> </w:t>
            </w:r>
            <w:r w:rsidR="00E61375"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14CF027F" w14:textId="1766FDB9"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lang w:val="lt-LT"/>
              </w:rPr>
              <w:t xml:space="preserve">Spintelių vyriai turi leisti atidaryti dureles </w:t>
            </w:r>
            <w:r w:rsidR="00D87F81" w:rsidRPr="00A36CA6">
              <w:rPr>
                <w:rFonts w:ascii="Times New Roman" w:hAnsi="Times New Roman"/>
                <w:color w:val="000000"/>
                <w:lang w:val="lt-LT"/>
              </w:rPr>
              <w:t xml:space="preserve">ne mažesniu nei </w:t>
            </w:r>
            <w:r w:rsidR="00E61375" w:rsidRPr="00A36CA6">
              <w:rPr>
                <w:rFonts w:ascii="Times New Roman" w:hAnsi="Times New Roman"/>
                <w:color w:val="0070C0"/>
                <w:lang w:val="lt-LT" w:eastAsia="en-GB"/>
              </w:rPr>
              <w:t>[nurodyti konkrečiai]</w:t>
            </w:r>
            <w:r w:rsidRPr="00A36CA6">
              <w:rPr>
                <w:rFonts w:ascii="Times New Roman" w:hAnsi="Times New Roman"/>
                <w:lang w:val="lt-LT"/>
              </w:rPr>
              <w:sym w:font="Symbol" w:char="F0B0"/>
            </w:r>
            <w:r w:rsidRPr="00A36CA6">
              <w:rPr>
                <w:rFonts w:ascii="Times New Roman" w:hAnsi="Times New Roman"/>
                <w:color w:val="000000"/>
                <w:lang w:val="lt-LT"/>
              </w:rPr>
              <w:t xml:space="preserve"> kampu.</w:t>
            </w:r>
          </w:p>
          <w:p w14:paraId="649F86FE" w14:textId="755E249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Durelių rankenėlės turi būti kilpos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[nurodyti taip/ ne]</w:t>
            </w:r>
          </w:p>
          <w:p w14:paraId="570ABBB4" w14:textId="4B6CC6A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Spintelių karkasas (išskyrus nugarinė dalis) ir fasadinės dalys pagamintos iš </w:t>
            </w:r>
            <w:r w:rsidR="00DB060D"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 plokštės</w:t>
            </w:r>
            <w:r w:rsidR="00DB060D"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abiejose pusėse dengtos </w:t>
            </w:r>
            <w:r w:rsidR="00DB060D"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 </w:t>
            </w:r>
            <w:r w:rsidR="00E61375" w:rsidRPr="00A36CA6">
              <w:rPr>
                <w:rFonts w:ascii="Times New Roman" w:hAnsi="Times New Roman"/>
                <w:color w:val="0070C0"/>
                <w:sz w:val="22"/>
                <w:szCs w:val="22"/>
                <w:lang w:val="lt-LT" w:eastAsia="en-GB"/>
              </w:rPr>
              <w:t xml:space="preserve">[nurodyti </w:t>
            </w:r>
            <w:r w:rsidR="00E61375" w:rsidRPr="00A36CA6">
              <w:rPr>
                <w:rFonts w:ascii="Times New Roman" w:hAnsi="Times New Roman"/>
                <w:color w:val="0070C0"/>
                <w:lang w:val="lt-LT" w:eastAsia="en-GB"/>
              </w:rPr>
              <w:t>konkrečiai]</w:t>
            </w:r>
            <w:r w:rsidR="00E61375" w:rsidRPr="00A36CA6">
              <w:rPr>
                <w:rFonts w:ascii="Times New Roman" w:hAnsi="Times New Roman"/>
                <w:lang w:val="lt-LT"/>
              </w:rPr>
              <w:t xml:space="preserve"> </w:t>
            </w:r>
            <w:r w:rsidRPr="00A36CA6">
              <w:rPr>
                <w:rFonts w:ascii="Times New Roman" w:hAnsi="Times New Roman"/>
                <w:color w:val="000000" w:themeColor="text1"/>
                <w:lang w:val="lt-LT"/>
              </w:rPr>
              <w:t>mm storio;</w:t>
            </w:r>
          </w:p>
          <w:p w14:paraId="51CFC4C7" w14:textId="75A2B4F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durelių ir stalčių priekinių fasadų kraštai ir priekiniai lentynų kraštai - su </w:t>
            </w:r>
            <w:r w:rsidR="00E61375" w:rsidRPr="00A36CA6">
              <w:rPr>
                <w:rFonts w:ascii="Times New Roman" w:hAnsi="Times New Roman"/>
                <w:color w:val="0070C0"/>
                <w:sz w:val="22"/>
                <w:szCs w:val="22"/>
                <w:lang w:val="lt-LT" w:eastAsia="en-GB"/>
              </w:rPr>
              <w:t xml:space="preserve">[nurodyti </w:t>
            </w:r>
            <w:r w:rsidR="00E61375" w:rsidRPr="00A36CA6">
              <w:rPr>
                <w:rFonts w:ascii="Times New Roman" w:hAnsi="Times New Roman"/>
                <w:color w:val="0070C0"/>
                <w:lang w:val="lt-LT" w:eastAsia="en-GB"/>
              </w:rPr>
              <w:t>konkrečiai]</w:t>
            </w:r>
            <w:r w:rsidR="00E61375" w:rsidRPr="00A36CA6">
              <w:rPr>
                <w:rFonts w:ascii="Times New Roman" w:hAnsi="Times New Roman"/>
                <w:lang w:val="lt-LT"/>
              </w:rPr>
              <w:t xml:space="preserve"> </w:t>
            </w:r>
            <w:r w:rsidRPr="00A36CA6">
              <w:rPr>
                <w:rFonts w:ascii="Times New Roman" w:hAnsi="Times New Roman"/>
                <w:color w:val="000000" w:themeColor="text1"/>
                <w:lang w:val="lt-LT"/>
              </w:rPr>
              <w:t>mm storio užapvalinta ABS briauna;</w:t>
            </w:r>
          </w:p>
          <w:p w14:paraId="2ABCDEB6" w14:textId="638AE29E"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E61375" w:rsidRPr="00A36CA6">
              <w:rPr>
                <w:rFonts w:ascii="Times New Roman" w:hAnsi="Times New Roman"/>
                <w:color w:val="0070C0"/>
                <w:sz w:val="22"/>
                <w:szCs w:val="22"/>
                <w:lang w:val="lt-LT" w:eastAsia="en-GB"/>
              </w:rPr>
              <w:t xml:space="preserve">[nurodyti </w:t>
            </w:r>
            <w:r w:rsidR="00E61375" w:rsidRPr="00A36CA6">
              <w:rPr>
                <w:rFonts w:ascii="Times New Roman" w:hAnsi="Times New Roman"/>
                <w:color w:val="0070C0"/>
                <w:lang w:val="lt-LT" w:eastAsia="en-GB"/>
              </w:rPr>
              <w:t>konkrečiai]</w:t>
            </w:r>
            <w:r w:rsidRPr="00A36CA6">
              <w:rPr>
                <w:rFonts w:ascii="Times New Roman" w:hAnsi="Times New Roman"/>
                <w:color w:val="000000" w:themeColor="text1"/>
                <w:lang w:val="lt-LT"/>
              </w:rPr>
              <w:t xml:space="preserve"> mm storio ABS briauna;</w:t>
            </w:r>
          </w:p>
          <w:p w14:paraId="2AB8AC7B" w14:textId="7F96F75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Stalviršyje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sumontuotos 3 polipropileninės plautuvės </w:t>
            </w:r>
            <w:r w:rsidR="00E12A03"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mm;</w:t>
            </w:r>
          </w:p>
          <w:p w14:paraId="09BDC5A6" w14:textId="147D74F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Prie plautuvių </w:t>
            </w:r>
            <w:r w:rsidRPr="00A36CA6">
              <w:rPr>
                <w:rFonts w:ascii="Times New Roman" w:hAnsi="Times New Roman"/>
                <w:color w:val="000000"/>
                <w:lang w:val="lt-LT"/>
              </w:rPr>
              <w:t xml:space="preserve">turi būti </w:t>
            </w:r>
            <w:r w:rsidRPr="00A36CA6">
              <w:rPr>
                <w:rFonts w:ascii="Times New Roman" w:hAnsi="Times New Roman"/>
                <w:lang w:val="lt-LT"/>
              </w:rPr>
              <w:t>komplektuojami 3 svirtiniai laboratoriniai vandens maišytuvai ir akių saugos dušas</w:t>
            </w:r>
            <w:r w:rsidR="00E12A03" w:rsidRPr="00A36CA6">
              <w:rPr>
                <w:rFonts w:ascii="Times New Roman" w:hAnsi="Times New Roman"/>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lang w:val="lt-LT"/>
              </w:rPr>
              <w:t>;</w:t>
            </w:r>
            <w:r w:rsidR="00E12A03" w:rsidRPr="00A36CA6">
              <w:rPr>
                <w:rFonts w:ascii="Times New Roman" w:hAnsi="Times New Roman"/>
                <w:lang w:val="lt-LT"/>
              </w:rPr>
              <w:t xml:space="preserve"> </w:t>
            </w:r>
          </w:p>
          <w:p w14:paraId="50543869" w14:textId="34CD1C0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Stalviršio galinėje dalyje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sumontuota 1 polipropileninė kriauklytė </w:t>
            </w:r>
            <w:r w:rsidR="00E12A03"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mm.</w:t>
            </w:r>
          </w:p>
          <w:p w14:paraId="4A04FC72" w14:textId="561FD27F"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lastRenderedPageBreak/>
              <w:t>Prie polipropileninės kriauklytės</w:t>
            </w:r>
            <w:r w:rsidRPr="00A36CA6">
              <w:rPr>
                <w:rFonts w:ascii="Times New Roman" w:hAnsi="Times New Roman"/>
                <w:color w:val="000000"/>
                <w:lang w:val="lt-LT"/>
              </w:rPr>
              <w:t xml:space="preserve"> turi būti </w:t>
            </w:r>
            <w:r w:rsidRPr="00A36CA6">
              <w:rPr>
                <w:rFonts w:ascii="Times New Roman" w:hAnsi="Times New Roman"/>
                <w:lang w:val="lt-LT"/>
              </w:rPr>
              <w:t>komplektuojamas 1 laboratorinis vandens maišytuvas skirtas šaltam vandeniui</w:t>
            </w:r>
            <w:r w:rsidR="00E12A03" w:rsidRPr="00A36CA6">
              <w:rPr>
                <w:rFonts w:ascii="Times New Roman" w:hAnsi="Times New Roman"/>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lang w:val="lt-LT"/>
              </w:rPr>
              <w:t>;</w:t>
            </w:r>
          </w:p>
          <w:p w14:paraId="3C557542" w14:textId="7B91EEB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r w:rsidR="00E12A03" w:rsidRPr="00A36CA6">
              <w:rPr>
                <w:rFonts w:ascii="Times New Roman" w:hAnsi="Times New Roman"/>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lang w:val="lt-LT"/>
              </w:rPr>
              <w:t>;</w:t>
            </w:r>
          </w:p>
          <w:p w14:paraId="358048A2" w14:textId="1ED9A98D"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Spalva – viena iš trijų variantų: pilka, balta, smėlio</w:t>
            </w:r>
            <w:r w:rsidR="00E12A03" w:rsidRPr="00A36CA6">
              <w:rPr>
                <w:rFonts w:ascii="Times New Roman" w:hAnsi="Times New Roman"/>
                <w:color w:val="0070C0"/>
                <w:lang w:val="lt-LT" w:eastAsia="en-GB"/>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p w14:paraId="156F38A9" w14:textId="77777777" w:rsidR="00234ACE" w:rsidRPr="00A36CA6" w:rsidRDefault="00234ACE" w:rsidP="00234ACE">
            <w:pPr>
              <w:pStyle w:val="Sraopastraipa"/>
              <w:ind w:left="357"/>
              <w:rPr>
                <w:rFonts w:ascii="Times New Roman" w:hAnsi="Times New Roman"/>
                <w:b/>
                <w:lang w:val="lt-LT"/>
              </w:rPr>
            </w:pPr>
          </w:p>
          <w:p w14:paraId="66DD5BA5" w14:textId="77777777" w:rsidR="00234ACE" w:rsidRPr="00A36CA6" w:rsidRDefault="00234ACE" w:rsidP="00234ACE">
            <w:pPr>
              <w:ind w:left="34"/>
              <w:rPr>
                <w:b/>
                <w:szCs w:val="24"/>
              </w:rPr>
            </w:pPr>
            <w:r w:rsidRPr="00A36CA6">
              <w:rPr>
                <w:b/>
                <w:szCs w:val="24"/>
              </w:rPr>
              <w:t>Spintelės pakabinamos</w:t>
            </w:r>
          </w:p>
          <w:p w14:paraId="5511C83E" w14:textId="74EF295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Matmenys: </w:t>
            </w:r>
            <w:r w:rsidR="00E12A03" w:rsidRPr="00A36CA6">
              <w:rPr>
                <w:rFonts w:ascii="Times New Roman" w:hAnsi="Times New Roman"/>
                <w:color w:val="0070C0"/>
                <w:sz w:val="22"/>
                <w:szCs w:val="22"/>
                <w:lang w:val="lt-LT" w:eastAsia="en-GB"/>
              </w:rPr>
              <w:t xml:space="preserve">[nurodyti, plotis x gylis x aukštis] </w:t>
            </w:r>
            <w:r w:rsidRPr="00A36CA6">
              <w:rPr>
                <w:rFonts w:ascii="Times New Roman" w:hAnsi="Times New Roman"/>
                <w:lang w:val="lt-LT"/>
              </w:rPr>
              <w:t>mm.</w:t>
            </w:r>
          </w:p>
          <w:p w14:paraId="263BE3AB" w14:textId="4B626663"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Spintelių karkasas (išskyrus nugarinė dalis) ir fasadinės dalys pagamintos iš </w:t>
            </w:r>
            <w:r w:rsidR="00E12A03"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plokštės, abiejose pusėse dengtos </w:t>
            </w:r>
            <w:r w:rsidR="00E12A03"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 </w:t>
            </w:r>
            <w:r w:rsidR="00E12A03"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w:t>
            </w:r>
          </w:p>
          <w:p w14:paraId="6299D53C" w14:textId="3E8165B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durelių priekinių fasadų kraštai ir priekiniai lentynų kraštai - su </w:t>
            </w:r>
            <w:r w:rsidR="00E12A03"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p>
          <w:p w14:paraId="42964EE4" w14:textId="159F2988"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E12A03"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ABS briauna;</w:t>
            </w:r>
          </w:p>
          <w:p w14:paraId="1B5D507B" w14:textId="326946F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Spintelės turi būti su durimis</w:t>
            </w:r>
            <w:r w:rsidR="00E12A03" w:rsidRPr="00A36CA6">
              <w:rPr>
                <w:rFonts w:ascii="Times New Roman" w:hAnsi="Times New Roman"/>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lang w:val="lt-LT"/>
              </w:rPr>
              <w:t>;</w:t>
            </w:r>
            <w:r w:rsidRPr="00A36CA6">
              <w:rPr>
                <w:rFonts w:ascii="Times New Roman" w:hAnsi="Times New Roman"/>
                <w:color w:val="000000" w:themeColor="text1"/>
                <w:lang w:val="lt-LT"/>
              </w:rPr>
              <w:t xml:space="preserve"> </w:t>
            </w:r>
          </w:p>
          <w:p w14:paraId="65E53561" w14:textId="6764CDA8"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r w:rsidR="00E12A03" w:rsidRPr="00A36CA6">
              <w:rPr>
                <w:rFonts w:ascii="Times New Roman" w:hAnsi="Times New Roman"/>
                <w:color w:val="000000" w:themeColor="text1"/>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color w:val="000000" w:themeColor="text1"/>
                <w:lang w:val="lt-LT"/>
              </w:rPr>
              <w:t>;</w:t>
            </w:r>
            <w:r w:rsidR="00E12A03" w:rsidRPr="00A36CA6">
              <w:rPr>
                <w:rFonts w:ascii="Times New Roman" w:hAnsi="Times New Roman"/>
                <w:color w:val="000000" w:themeColor="text1"/>
                <w:lang w:val="lt-LT"/>
              </w:rPr>
              <w:t xml:space="preserve"> </w:t>
            </w:r>
          </w:p>
          <w:p w14:paraId="253DBB02" w14:textId="7D8C9F6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w:t>
            </w:r>
            <w:r w:rsidR="00D87F81" w:rsidRPr="00A36CA6">
              <w:rPr>
                <w:rFonts w:ascii="Times New Roman" w:hAnsi="Times New Roman"/>
                <w:color w:val="0070C0"/>
                <w:sz w:val="22"/>
                <w:szCs w:val="22"/>
                <w:lang w:val="lt-LT" w:eastAsia="en-GB"/>
              </w:rPr>
              <w:t xml:space="preserve">[nurodyti </w:t>
            </w:r>
            <w:r w:rsidR="00D87F81" w:rsidRPr="00A36CA6">
              <w:rPr>
                <w:rFonts w:ascii="Times New Roman" w:hAnsi="Times New Roman"/>
                <w:color w:val="0070C0"/>
                <w:lang w:val="lt-LT" w:eastAsia="en-GB"/>
              </w:rPr>
              <w:t xml:space="preserve">konkrečiai] </w:t>
            </w:r>
            <w:r w:rsidRPr="00A36CA6">
              <w:rPr>
                <w:rFonts w:ascii="Times New Roman" w:hAnsi="Times New Roman"/>
                <w:color w:val="000000" w:themeColor="text1"/>
                <w:lang w:val="lt-LT"/>
              </w:rPr>
              <w:t>mm žingsniu;</w:t>
            </w:r>
          </w:p>
          <w:p w14:paraId="4C3BFD5D" w14:textId="17DC9069"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r w:rsidR="00D87F81" w:rsidRPr="00A36CA6">
              <w:rPr>
                <w:rFonts w:ascii="Times New Roman" w:hAnsi="Times New Roman"/>
                <w:color w:val="000000" w:themeColor="text1"/>
                <w:lang w:val="lt-LT"/>
              </w:rPr>
              <w:t xml:space="preserve"> </w:t>
            </w:r>
            <w:r w:rsidR="00D87F81" w:rsidRPr="00A36CA6">
              <w:rPr>
                <w:rFonts w:ascii="Times New Roman" w:hAnsi="Times New Roman"/>
                <w:color w:val="0070C0"/>
                <w:sz w:val="22"/>
                <w:szCs w:val="22"/>
                <w:lang w:val="lt-LT" w:eastAsia="en-GB"/>
              </w:rPr>
              <w:t xml:space="preserve">[nurodyti </w:t>
            </w:r>
            <w:r w:rsidR="00D87F81" w:rsidRPr="00A36CA6">
              <w:rPr>
                <w:rFonts w:ascii="Times New Roman" w:hAnsi="Times New Roman"/>
                <w:color w:val="0070C0"/>
                <w:lang w:val="lt-LT" w:eastAsia="en-GB"/>
              </w:rPr>
              <w:t>taip/ ne]</w:t>
            </w:r>
            <w:r w:rsidRPr="00A36CA6">
              <w:rPr>
                <w:rFonts w:ascii="Times New Roman" w:hAnsi="Times New Roman"/>
                <w:color w:val="000000" w:themeColor="text1"/>
                <w:lang w:val="lt-LT"/>
              </w:rPr>
              <w:t>;</w:t>
            </w:r>
            <w:r w:rsidR="00D87F81" w:rsidRPr="00A36CA6">
              <w:rPr>
                <w:rFonts w:ascii="Times New Roman" w:hAnsi="Times New Roman"/>
                <w:color w:val="000000" w:themeColor="text1"/>
                <w:lang w:val="lt-LT"/>
              </w:rPr>
              <w:t xml:space="preserve"> </w:t>
            </w:r>
          </w:p>
          <w:p w14:paraId="3473B71F" w14:textId="70A0E1A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lang w:val="lt-LT"/>
              </w:rPr>
              <w:t xml:space="preserve">Spintelių </w:t>
            </w:r>
            <w:r w:rsidRPr="00A36CA6">
              <w:rPr>
                <w:rFonts w:ascii="Times New Roman" w:hAnsi="Times New Roman"/>
                <w:color w:val="000000" w:themeColor="text1"/>
                <w:lang w:val="lt-LT"/>
              </w:rPr>
              <w:t>vyriai turi būti dažyti milteliniu būdu (šviesiai pilka spalva)</w:t>
            </w:r>
            <w:r w:rsidR="00D87F81" w:rsidRPr="00A36CA6">
              <w:rPr>
                <w:rFonts w:ascii="Times New Roman" w:hAnsi="Times New Roman"/>
                <w:color w:val="0070C0"/>
                <w:lang w:val="lt-LT" w:eastAsia="en-GB"/>
              </w:rPr>
              <w:t xml:space="preserve"> [nurodyti taip/ne] </w:t>
            </w:r>
            <w:r w:rsidRPr="00A36CA6">
              <w:rPr>
                <w:rFonts w:ascii="Times New Roman" w:hAnsi="Times New Roman"/>
                <w:color w:val="000000" w:themeColor="text1"/>
                <w:lang w:val="lt-LT"/>
              </w:rPr>
              <w:t xml:space="preserve"> ir leisti </w:t>
            </w:r>
            <w:r w:rsidRPr="00A36CA6">
              <w:rPr>
                <w:rFonts w:ascii="Times New Roman" w:hAnsi="Times New Roman"/>
                <w:color w:val="000000" w:themeColor="text1"/>
                <w:lang w:val="lt-LT"/>
              </w:rPr>
              <w:lastRenderedPageBreak/>
              <w:t xml:space="preserve">atidaryti dureles ne mažesniu nei </w:t>
            </w:r>
            <w:r w:rsidR="00D87F81" w:rsidRPr="00A36CA6">
              <w:rPr>
                <w:rFonts w:ascii="Times New Roman" w:hAnsi="Times New Roman"/>
                <w:color w:val="0070C0"/>
                <w:sz w:val="22"/>
                <w:szCs w:val="22"/>
                <w:lang w:val="lt-LT" w:eastAsia="en-GB"/>
              </w:rPr>
              <w:t xml:space="preserve">[nurodyti </w:t>
            </w:r>
            <w:r w:rsidR="00D87F81" w:rsidRPr="00A36CA6">
              <w:rPr>
                <w:rFonts w:ascii="Times New Roman" w:hAnsi="Times New Roman"/>
                <w:color w:val="0070C0"/>
                <w:lang w:val="lt-LT" w:eastAsia="en-GB"/>
              </w:rPr>
              <w:t>konkrečiai]</w:t>
            </w:r>
            <w:r w:rsidR="00D87F81"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r w:rsidRPr="00A36CA6">
              <w:rPr>
                <w:rFonts w:ascii="Times New Roman" w:hAnsi="Times New Roman"/>
                <w:color w:val="000000"/>
                <w:lang w:val="lt-LT"/>
              </w:rPr>
              <w:t>.</w:t>
            </w:r>
            <w:r w:rsidR="00D87F81" w:rsidRPr="00A36CA6">
              <w:rPr>
                <w:rFonts w:ascii="Times New Roman" w:hAnsi="Times New Roman"/>
                <w:color w:val="000000"/>
                <w:lang w:val="lt-LT"/>
              </w:rPr>
              <w:t xml:space="preserve"> </w:t>
            </w:r>
          </w:p>
          <w:p w14:paraId="5644EE09" w14:textId="0C2F253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lang w:val="lt-LT"/>
              </w:rPr>
              <w:t>Durelių rankenėlės turi būti kilpos formos</w:t>
            </w:r>
            <w:r w:rsidR="00D87F81" w:rsidRPr="00A36CA6">
              <w:rPr>
                <w:rFonts w:ascii="Times New Roman" w:hAnsi="Times New Roman"/>
                <w:color w:val="000000"/>
                <w:lang w:val="lt-LT"/>
              </w:rPr>
              <w:t xml:space="preserve">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 xml:space="preserve">[nurodyti taip/ ne] </w:t>
            </w:r>
          </w:p>
          <w:p w14:paraId="2D6CBDF1" w14:textId="0120B0D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Spalva – viena iš trijų variantų: pilka, balta, smėlio</w:t>
            </w:r>
            <w:r w:rsidR="00D87F81" w:rsidRPr="00A36CA6">
              <w:rPr>
                <w:rFonts w:ascii="Times New Roman" w:hAnsi="Times New Roman"/>
                <w:lang w:val="lt-LT"/>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p w14:paraId="3FBF84E4" w14:textId="0DBC0C6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Spintelės prie sienos turi būti tvirtinamos su laikikliais turinčiais 3D reguliavimo galimybę</w:t>
            </w:r>
            <w:r w:rsidR="00D87F81" w:rsidRPr="00A36CA6">
              <w:rPr>
                <w:rFonts w:ascii="Times New Roman" w:hAnsi="Times New Roman"/>
                <w:color w:val="000000" w:themeColor="text1"/>
                <w:lang w:val="lt-LT"/>
              </w:rPr>
              <w:t xml:space="preserve"> </w:t>
            </w:r>
            <w:r w:rsidR="00D87F81"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3159FD77" w14:textId="77777777" w:rsidR="00234ACE" w:rsidRPr="00A36CA6" w:rsidRDefault="00234ACE" w:rsidP="00234ACE">
            <w:pPr>
              <w:ind w:left="313"/>
              <w:rPr>
                <w:szCs w:val="24"/>
              </w:rPr>
            </w:pPr>
          </w:p>
          <w:p w14:paraId="645D8184" w14:textId="77777777" w:rsidR="00234ACE" w:rsidRPr="00A36CA6" w:rsidRDefault="00234ACE" w:rsidP="00234ACE">
            <w:pPr>
              <w:rPr>
                <w:b/>
                <w:szCs w:val="24"/>
              </w:rPr>
            </w:pPr>
            <w:r w:rsidRPr="00A36CA6">
              <w:rPr>
                <w:b/>
                <w:szCs w:val="24"/>
              </w:rPr>
              <w:t xml:space="preserve">Laboratorinė indų džiovykla – 2 vnt. </w:t>
            </w:r>
          </w:p>
          <w:p w14:paraId="723E8323" w14:textId="105DDE3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Džiovykla kabinama ant sienos</w:t>
            </w:r>
            <w:r w:rsidR="00D87F81" w:rsidRPr="00A36CA6">
              <w:rPr>
                <w:rFonts w:ascii="Times New Roman" w:hAnsi="Times New Roman"/>
                <w:lang w:val="lt-LT"/>
              </w:rPr>
              <w:t xml:space="preserve"> </w:t>
            </w:r>
            <w:r w:rsidR="00D87F81" w:rsidRPr="00A36CA6">
              <w:rPr>
                <w:rFonts w:ascii="Times New Roman" w:hAnsi="Times New Roman"/>
                <w:color w:val="0070C0"/>
                <w:lang w:val="lt-LT" w:eastAsia="en-GB"/>
              </w:rPr>
              <w:t>[nurodyti taip/ne]</w:t>
            </w:r>
            <w:r w:rsidRPr="00A36CA6">
              <w:rPr>
                <w:rFonts w:ascii="Times New Roman" w:hAnsi="Times New Roman"/>
                <w:lang w:val="lt-LT"/>
              </w:rPr>
              <w:t>;</w:t>
            </w:r>
          </w:p>
          <w:p w14:paraId="6339BBEA" w14:textId="05D5CB1E"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Matmenys: </w:t>
            </w:r>
            <w:r w:rsidR="00D87F81" w:rsidRPr="00A36CA6">
              <w:rPr>
                <w:rFonts w:ascii="Times New Roman" w:hAnsi="Times New Roman"/>
                <w:color w:val="0070C0"/>
                <w:lang w:val="lt-LT" w:eastAsia="en-GB"/>
              </w:rPr>
              <w:t>[nurodyti konkrečiai x nurodyti konkrečiai]</w:t>
            </w:r>
            <w:r w:rsidR="00D87F81" w:rsidRPr="00A36CA6">
              <w:rPr>
                <w:rFonts w:ascii="Times New Roman" w:hAnsi="Times New Roman"/>
                <w:lang w:val="lt-LT"/>
              </w:rPr>
              <w:t xml:space="preserve"> </w:t>
            </w:r>
            <w:r w:rsidRPr="00A36CA6">
              <w:rPr>
                <w:rFonts w:ascii="Times New Roman" w:hAnsi="Times New Roman"/>
                <w:lang w:val="lt-LT"/>
              </w:rPr>
              <w:t>mm;</w:t>
            </w:r>
          </w:p>
          <w:p w14:paraId="38EAF6EB" w14:textId="77777777"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Džiovykla su ne mažiau kaip 3 tipų PVC spygliais:</w:t>
            </w:r>
          </w:p>
          <w:p w14:paraId="290F7954" w14:textId="0EBCA122" w:rsidR="00234ACE" w:rsidRPr="00A36CA6" w:rsidRDefault="00D87F81" w:rsidP="00D87F81">
            <w:pPr>
              <w:pStyle w:val="Sraopastraipa"/>
              <w:ind w:left="357"/>
              <w:rPr>
                <w:rFonts w:ascii="Times New Roman" w:hAnsi="Times New Roman"/>
                <w:b/>
                <w:lang w:val="lt-LT"/>
              </w:rPr>
            </w:pPr>
            <w:r w:rsidRPr="00A36CA6">
              <w:rPr>
                <w:rFonts w:ascii="Times New Roman" w:hAnsi="Times New Roman"/>
                <w:color w:val="0070C0"/>
                <w:lang w:val="lt-LT" w:eastAsia="en-GB"/>
              </w:rPr>
              <w:t xml:space="preserve">[nurodyti konkrečiai x nurodyti konkrečiai] </w:t>
            </w:r>
            <w:r w:rsidR="00234ACE" w:rsidRPr="00A36CA6">
              <w:rPr>
                <w:rFonts w:ascii="Times New Roman" w:hAnsi="Times New Roman"/>
                <w:lang w:val="lt-LT"/>
              </w:rPr>
              <w:t xml:space="preserve">mm, ne mažiau kaip </w:t>
            </w:r>
            <w:r w:rsidRPr="00A36CA6">
              <w:rPr>
                <w:rFonts w:ascii="Times New Roman" w:hAnsi="Times New Roman"/>
                <w:color w:val="0070C0"/>
                <w:lang w:val="lt-LT" w:eastAsia="en-GB"/>
              </w:rPr>
              <w:t>[nurodyti konkrečiai]</w:t>
            </w:r>
            <w:r w:rsidR="00234ACE" w:rsidRPr="00A36CA6">
              <w:rPr>
                <w:rFonts w:ascii="Times New Roman" w:hAnsi="Times New Roman"/>
                <w:lang w:val="lt-LT"/>
              </w:rPr>
              <w:t xml:space="preserve"> vnt.;</w:t>
            </w:r>
          </w:p>
          <w:p w14:paraId="51AE4AD4" w14:textId="52E41BA6" w:rsidR="00234ACE" w:rsidRPr="00A36CA6" w:rsidRDefault="00D87F81" w:rsidP="00D87F81">
            <w:pPr>
              <w:pStyle w:val="Sraopastraipa"/>
              <w:ind w:left="357"/>
              <w:rPr>
                <w:rFonts w:ascii="Times New Roman" w:hAnsi="Times New Roman"/>
                <w:b/>
                <w:lang w:val="lt-LT"/>
              </w:rPr>
            </w:pPr>
            <w:r w:rsidRPr="00A36CA6">
              <w:rPr>
                <w:rFonts w:ascii="Times New Roman" w:hAnsi="Times New Roman"/>
                <w:color w:val="0070C0"/>
                <w:lang w:val="lt-LT" w:eastAsia="en-GB"/>
              </w:rPr>
              <w:t xml:space="preserve">[nurodyti konkrečiai x nurodyti konkrečiai] </w:t>
            </w:r>
            <w:r w:rsidR="00234ACE" w:rsidRPr="00A36CA6">
              <w:rPr>
                <w:rFonts w:ascii="Times New Roman" w:hAnsi="Times New Roman"/>
                <w:lang w:val="lt-LT"/>
              </w:rPr>
              <w:t xml:space="preserve">mm, ne mažiau kaip </w:t>
            </w:r>
            <w:r w:rsidR="001E5BAF" w:rsidRPr="00A36CA6">
              <w:rPr>
                <w:rFonts w:ascii="Times New Roman" w:hAnsi="Times New Roman"/>
                <w:color w:val="0070C0"/>
                <w:lang w:val="lt-LT" w:eastAsia="en-GB"/>
              </w:rPr>
              <w:t>[nurodyti konkrečiai]</w:t>
            </w:r>
            <w:r w:rsidR="00234ACE" w:rsidRPr="00A36CA6">
              <w:rPr>
                <w:rFonts w:ascii="Times New Roman" w:hAnsi="Times New Roman"/>
                <w:lang w:val="lt-LT"/>
              </w:rPr>
              <w:t xml:space="preserve"> vnt.;</w:t>
            </w:r>
          </w:p>
          <w:p w14:paraId="26799384" w14:textId="67DF2165" w:rsidR="00234ACE" w:rsidRPr="00A36CA6" w:rsidRDefault="00D87F81" w:rsidP="00D87F81">
            <w:pPr>
              <w:pStyle w:val="Sraopastraipa"/>
              <w:ind w:left="357"/>
              <w:rPr>
                <w:rFonts w:ascii="Times New Roman" w:hAnsi="Times New Roman"/>
                <w:b/>
                <w:lang w:val="lt-LT"/>
              </w:rPr>
            </w:pPr>
            <w:r w:rsidRPr="00A36CA6">
              <w:rPr>
                <w:rFonts w:ascii="Times New Roman" w:hAnsi="Times New Roman"/>
                <w:color w:val="0070C0"/>
                <w:lang w:val="lt-LT" w:eastAsia="en-GB"/>
              </w:rPr>
              <w:t xml:space="preserve">[nurodyti konkrečiai x nurodyti konkrečiai] </w:t>
            </w:r>
            <w:r w:rsidR="00234ACE" w:rsidRPr="00A36CA6">
              <w:rPr>
                <w:rFonts w:ascii="Times New Roman" w:hAnsi="Times New Roman"/>
                <w:lang w:val="lt-LT"/>
              </w:rPr>
              <w:t xml:space="preserve">mm, ne mažiau kaip </w:t>
            </w:r>
            <w:r w:rsidR="001E5BAF" w:rsidRPr="00A36CA6">
              <w:rPr>
                <w:rFonts w:ascii="Times New Roman" w:hAnsi="Times New Roman"/>
                <w:color w:val="0070C0"/>
                <w:lang w:val="lt-LT" w:eastAsia="en-GB"/>
              </w:rPr>
              <w:t xml:space="preserve">[nurodyti konkrečiai] </w:t>
            </w:r>
            <w:r w:rsidR="00234ACE" w:rsidRPr="00A36CA6">
              <w:rPr>
                <w:rFonts w:ascii="Times New Roman" w:hAnsi="Times New Roman"/>
                <w:lang w:val="lt-LT"/>
              </w:rPr>
              <w:t>vnt;</w:t>
            </w:r>
            <w:r w:rsidR="001E5BAF" w:rsidRPr="00A36CA6">
              <w:rPr>
                <w:rFonts w:ascii="Times New Roman" w:hAnsi="Times New Roman"/>
                <w:lang w:val="lt-LT"/>
              </w:rPr>
              <w:t xml:space="preserve"> </w:t>
            </w:r>
          </w:p>
          <w:p w14:paraId="211CE308" w14:textId="1702A349"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Džiovyklos spygliai prailginami arba išimami</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[nurodyti taip/ne]</w:t>
            </w:r>
            <w:r w:rsidRPr="00A36CA6">
              <w:rPr>
                <w:rFonts w:ascii="Times New Roman" w:hAnsi="Times New Roman"/>
                <w:lang w:val="lt-LT"/>
              </w:rPr>
              <w:t>;</w:t>
            </w:r>
          </w:p>
          <w:p w14:paraId="6C3E6699" w14:textId="67F9547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Džiovykla turi turėti latakėlį su vandens nuvedimu į plautuvę</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[nurodyti taip/ne]</w:t>
            </w:r>
            <w:r w:rsidRPr="00A36CA6">
              <w:rPr>
                <w:rFonts w:ascii="Times New Roman" w:hAnsi="Times New Roman"/>
                <w:lang w:val="lt-LT"/>
              </w:rPr>
              <w:t>.</w:t>
            </w:r>
          </w:p>
          <w:p w14:paraId="30F2DA5E" w14:textId="77777777" w:rsidR="00234ACE" w:rsidRPr="00A36CA6" w:rsidRDefault="00234ACE" w:rsidP="00234ACE">
            <w:pPr>
              <w:rPr>
                <w:szCs w:val="24"/>
              </w:rPr>
            </w:pPr>
          </w:p>
          <w:p w14:paraId="6FB01971" w14:textId="77777777" w:rsidR="00234ACE" w:rsidRPr="00A36CA6" w:rsidRDefault="00234ACE" w:rsidP="00234ACE">
            <w:pPr>
              <w:rPr>
                <w:b/>
                <w:szCs w:val="24"/>
              </w:rPr>
            </w:pPr>
            <w:r w:rsidRPr="00A36CA6">
              <w:rPr>
                <w:b/>
                <w:szCs w:val="24"/>
              </w:rPr>
              <w:t>Akių saugos dušas</w:t>
            </w:r>
          </w:p>
          <w:p w14:paraId="51CD0753" w14:textId="2EA6D5B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Fontanėlių kiekis: 1</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[nurodyti taip/ ne]</w:t>
            </w:r>
          </w:p>
          <w:p w14:paraId="419EDDFC" w14:textId="665BC8CA"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Turi būti tvirtinamas prie stalviršio arba kito darbo paviršiaus</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[nurodyti taip/ ne]</w:t>
            </w:r>
          </w:p>
          <w:p w14:paraId="06B6D66E" w14:textId="0892307C"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Spalva: raudona</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 xml:space="preserve">[nurodyti taip/ ne] </w:t>
            </w:r>
          </w:p>
          <w:p w14:paraId="2F4CF12F" w14:textId="68C45409"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Fontanėlio skersmuo: </w:t>
            </w:r>
            <w:r w:rsidR="001E5BAF" w:rsidRPr="00A36CA6">
              <w:rPr>
                <w:rFonts w:ascii="Times New Roman" w:hAnsi="Times New Roman"/>
                <w:color w:val="0070C0"/>
                <w:lang w:val="lt-LT" w:eastAsia="en-GB"/>
              </w:rPr>
              <w:t xml:space="preserve">[nurodyti konkrečiai] </w:t>
            </w:r>
            <w:r w:rsidRPr="00A36CA6">
              <w:rPr>
                <w:rFonts w:ascii="Times New Roman" w:hAnsi="Times New Roman"/>
                <w:lang w:val="lt-LT"/>
              </w:rPr>
              <w:t>mm</w:t>
            </w:r>
          </w:p>
          <w:p w14:paraId="35CD6CE5" w14:textId="777B3CF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lastRenderedPageBreak/>
              <w:t xml:space="preserve">Minimalus vandens slėgis: </w:t>
            </w:r>
            <w:r w:rsidR="001E5BAF" w:rsidRPr="00A36CA6">
              <w:rPr>
                <w:rFonts w:ascii="Times New Roman" w:hAnsi="Times New Roman"/>
                <w:color w:val="0070C0"/>
                <w:lang w:val="lt-LT" w:eastAsia="en-GB"/>
              </w:rPr>
              <w:t xml:space="preserve">[nurodyti konkrečiai] </w:t>
            </w:r>
            <w:r w:rsidRPr="00A36CA6">
              <w:rPr>
                <w:rFonts w:ascii="Times New Roman" w:hAnsi="Times New Roman"/>
                <w:lang w:val="lt-LT"/>
              </w:rPr>
              <w:t>bar.</w:t>
            </w:r>
          </w:p>
          <w:p w14:paraId="1E64D93C" w14:textId="77777777" w:rsidR="001E5BAF"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Vandens srovė: </w:t>
            </w:r>
            <w:r w:rsidR="001E5BAF" w:rsidRPr="00A36CA6">
              <w:rPr>
                <w:rFonts w:ascii="Times New Roman" w:hAnsi="Times New Roman"/>
                <w:color w:val="0070C0"/>
                <w:lang w:val="lt-LT" w:eastAsia="en-GB"/>
              </w:rPr>
              <w:t>[nurodyti konkrečiai skaičių]</w:t>
            </w:r>
            <w:r w:rsidRPr="00A36CA6">
              <w:rPr>
                <w:rFonts w:ascii="Times New Roman" w:hAnsi="Times New Roman"/>
                <w:lang w:val="lt-LT"/>
              </w:rPr>
              <w:t xml:space="preserve">l/min. </w:t>
            </w:r>
          </w:p>
          <w:p w14:paraId="6A2481D5" w14:textId="0BC9516D" w:rsidR="00F6371B"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Turi būti plastikinis dangtelis apsaugantis nuo dulkių</w:t>
            </w:r>
            <w:r w:rsidR="001E5BAF" w:rsidRPr="00A36CA6">
              <w:rPr>
                <w:rFonts w:ascii="Times New Roman" w:hAnsi="Times New Roman"/>
                <w:color w:val="0070C0"/>
                <w:lang w:val="lt-LT" w:eastAsia="en-GB"/>
              </w:rPr>
              <w:t xml:space="preserve"> [nurodyti taip/ ne]</w:t>
            </w:r>
          </w:p>
        </w:tc>
        <w:tc>
          <w:tcPr>
            <w:tcW w:w="1701" w:type="dxa"/>
            <w:vAlign w:val="center"/>
          </w:tcPr>
          <w:p w14:paraId="0F38B73F" w14:textId="77777777" w:rsidR="005271F1" w:rsidRPr="00A36CA6" w:rsidRDefault="005271F1" w:rsidP="005271F1">
            <w:pPr>
              <w:jc w:val="center"/>
            </w:pPr>
            <w:r w:rsidRPr="00A36CA6">
              <w:lastRenderedPageBreak/>
              <w:t>..............</w:t>
            </w:r>
          </w:p>
          <w:p w14:paraId="0F4248A8" w14:textId="0DDAB399" w:rsidR="00F6371B" w:rsidRPr="00A36CA6" w:rsidRDefault="005271F1" w:rsidP="005271F1">
            <w:pPr>
              <w:jc w:val="center"/>
            </w:pPr>
            <w:r w:rsidRPr="00A36CA6">
              <w:rPr>
                <w:color w:val="0070C0"/>
              </w:rPr>
              <w:t>[įrašyti]</w:t>
            </w:r>
          </w:p>
        </w:tc>
      </w:tr>
      <w:tr w:rsidR="00F6371B" w:rsidRPr="00A36CA6" w14:paraId="5033D79B" w14:textId="7CEA0DAC" w:rsidTr="005271F1">
        <w:trPr>
          <w:trHeight w:val="154"/>
        </w:trPr>
        <w:tc>
          <w:tcPr>
            <w:tcW w:w="568" w:type="dxa"/>
            <w:vMerge w:val="restart"/>
            <w:shd w:val="clear" w:color="auto" w:fill="auto"/>
          </w:tcPr>
          <w:p w14:paraId="29103657"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44E226BD" w14:textId="3AEDF10E" w:rsidR="00F6371B" w:rsidRPr="00A36CA6" w:rsidRDefault="00F6371B" w:rsidP="00F6371B">
            <w:pPr>
              <w:rPr>
                <w:b/>
                <w:szCs w:val="24"/>
              </w:rPr>
            </w:pPr>
            <w:r w:rsidRPr="00A36CA6">
              <w:rPr>
                <w:b/>
                <w:szCs w:val="24"/>
              </w:rPr>
              <w:t>Stalas laboratorinis</w:t>
            </w:r>
          </w:p>
          <w:p w14:paraId="113CD0DA"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Matmenys: 2800x750x900</w:t>
            </w:r>
            <w:r w:rsidRPr="00A36CA6">
              <w:rPr>
                <w:rFonts w:ascii="Times New Roman" w:hAnsi="Times New Roman"/>
                <w:lang w:val="lt-LT" w:eastAsia="lt-LT"/>
              </w:rPr>
              <w:t>±20</w:t>
            </w:r>
            <w:r w:rsidRPr="00A36CA6">
              <w:rPr>
                <w:rFonts w:ascii="Times New Roman" w:hAnsi="Times New Roman"/>
                <w:lang w:val="lt-LT"/>
              </w:rPr>
              <w:t>mm;</w:t>
            </w:r>
          </w:p>
          <w:p w14:paraId="13A41C54"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71DF3856"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5ADC6E22" w14:textId="4172BAE3"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būti pagamintas iš plieno</w:t>
            </w:r>
            <w:r w:rsidR="00EC0CE3"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0D3DB837" w14:textId="313A24A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03F2524E"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lastRenderedPageBreak/>
              <w:t>Visa konstrukcija turi būti surenkama naudojant daugkartinio surinkimo elementus (savigręžiai sraigtiniai tvirtinimo elementai negali būti naudojami);</w:t>
            </w:r>
          </w:p>
          <w:p w14:paraId="2BAB5904"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t>Karkaso kojų aukštis turi būti reguliuojamas. Reguliavimo lygis iki 40 mm;</w:t>
            </w:r>
          </w:p>
          <w:p w14:paraId="7444C480"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7F87F5EA"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 xml:space="preserve">Apačioje – </w:t>
            </w:r>
            <w:r w:rsidRPr="00A36CA6">
              <w:rPr>
                <w:rFonts w:ascii="Times New Roman" w:hAnsi="Times New Roman"/>
                <w:color w:val="000000" w:themeColor="text1"/>
                <w:lang w:val="lt-LT"/>
              </w:rPr>
              <w:t xml:space="preserve">turi būti </w:t>
            </w:r>
            <w:r w:rsidRPr="00A36CA6">
              <w:rPr>
                <w:rFonts w:ascii="Times New Roman" w:hAnsi="Times New Roman"/>
                <w:lang w:val="lt-LT"/>
              </w:rPr>
              <w:t xml:space="preserve">tuščia; </w:t>
            </w:r>
          </w:p>
          <w:p w14:paraId="0398F331"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apatinėm uždangom </w:t>
            </w:r>
            <w:r w:rsidRPr="00A36CA6">
              <w:rPr>
                <w:rFonts w:ascii="Times New Roman" w:hAnsi="Times New Roman"/>
                <w:color w:val="000000" w:themeColor="text1"/>
                <w:lang w:val="lt-LT"/>
              </w:rPr>
              <w:t>pagamintom iš laminuotos medžio drožlių plokštės, abiejose pusėse dengtos melamino dervos laminatu, plokštė – ne mažiau kaip 19 mm storio su ne mažiau kaip 2 mm storio užapvalinta ABS briauna;</w:t>
            </w:r>
          </w:p>
          <w:p w14:paraId="01BCB6FF"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 xml:space="preserve">Prie stalviršio (priekinis kairys kampas) </w:t>
            </w:r>
            <w:r w:rsidRPr="00A36CA6">
              <w:rPr>
                <w:rFonts w:ascii="Times New Roman" w:hAnsi="Times New Roman"/>
                <w:color w:val="000000" w:themeColor="text1"/>
                <w:lang w:val="lt-LT"/>
              </w:rPr>
              <w:t xml:space="preserve">turi būti </w:t>
            </w:r>
            <w:r w:rsidRPr="00A36CA6">
              <w:rPr>
                <w:rFonts w:ascii="Times New Roman" w:hAnsi="Times New Roman"/>
                <w:lang w:val="lt-LT"/>
              </w:rPr>
              <w:t>tvirtinama plokštė, pagaminta iš compact laminato, kad būtų sujungtas tarpas tarp dviejų stalų;</w:t>
            </w:r>
          </w:p>
          <w:p w14:paraId="3FE88789"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 xml:space="preserve">Stalviršio galinėje dalyje </w:t>
            </w:r>
            <w:r w:rsidRPr="00A36CA6">
              <w:rPr>
                <w:rFonts w:ascii="Times New Roman" w:hAnsi="Times New Roman"/>
                <w:color w:val="000000"/>
                <w:lang w:val="lt-LT"/>
              </w:rPr>
              <w:t xml:space="preserve">turi būti </w:t>
            </w:r>
            <w:r w:rsidRPr="00A36CA6">
              <w:rPr>
                <w:rFonts w:ascii="Times New Roman" w:hAnsi="Times New Roman"/>
                <w:lang w:val="lt-LT"/>
              </w:rPr>
              <w:t>sumontuotos 2 polipropileninės kriauklytės 230x75x150</w:t>
            </w:r>
            <w:r w:rsidRPr="00A36CA6">
              <w:rPr>
                <w:rFonts w:ascii="Times New Roman" w:hAnsi="Times New Roman"/>
                <w:lang w:val="lt-LT" w:eastAsia="lt-LT"/>
              </w:rPr>
              <w:t>±10</w:t>
            </w:r>
            <w:r w:rsidRPr="00A36CA6">
              <w:rPr>
                <w:rFonts w:ascii="Times New Roman" w:hAnsi="Times New Roman"/>
                <w:lang w:val="lt-LT"/>
              </w:rPr>
              <w:t xml:space="preserve"> mm.</w:t>
            </w:r>
          </w:p>
          <w:p w14:paraId="0B3813D8"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Prie polipropileninių kriauklyčių</w:t>
            </w:r>
            <w:r w:rsidRPr="00A36CA6">
              <w:rPr>
                <w:rFonts w:ascii="Times New Roman" w:hAnsi="Times New Roman"/>
                <w:color w:val="000000"/>
                <w:lang w:val="lt-LT"/>
              </w:rPr>
              <w:t xml:space="preserve"> turi būti </w:t>
            </w:r>
            <w:r w:rsidRPr="00A36CA6">
              <w:rPr>
                <w:rFonts w:ascii="Times New Roman" w:hAnsi="Times New Roman"/>
                <w:lang w:val="lt-LT"/>
              </w:rPr>
              <w:t>komplektuojami 2 laboratoriniai vandens maišytuvai skirti šaltam vandeniui;</w:t>
            </w:r>
          </w:p>
          <w:p w14:paraId="4721AD9D"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Vandens įvadas turi atitikti EN 13792, DIN 12898, ISO 228/1 standartų reikalavimus;</w:t>
            </w:r>
          </w:p>
          <w:p w14:paraId="1CEF570E" w14:textId="5A89A5D1"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lastRenderedPageBreak/>
              <w:t>Spalva – viena iš trijų variantų: pilka, balta, smėlio.</w:t>
            </w:r>
          </w:p>
          <w:p w14:paraId="06D93089" w14:textId="7C1174CA" w:rsidR="00F6371B" w:rsidRPr="00A36CA6" w:rsidRDefault="00F6371B" w:rsidP="00F6371B">
            <w:pPr>
              <w:ind w:left="34"/>
              <w:rPr>
                <w:b/>
                <w:szCs w:val="24"/>
              </w:rPr>
            </w:pPr>
            <w:r w:rsidRPr="00A36CA6">
              <w:rPr>
                <w:b/>
                <w:szCs w:val="24"/>
              </w:rPr>
              <w:t>Spintelės pakabinamos</w:t>
            </w:r>
            <w:r w:rsidR="00454819">
              <w:rPr>
                <w:b/>
                <w:szCs w:val="24"/>
              </w:rPr>
              <w:t xml:space="preserve"> – 1 vnt.</w:t>
            </w:r>
          </w:p>
          <w:p w14:paraId="6F29FEAA"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lang w:val="lt-LT"/>
              </w:rPr>
              <w:t>Matmenys: 2800x370x730</w:t>
            </w:r>
            <w:r w:rsidRPr="00A36CA6">
              <w:rPr>
                <w:rFonts w:ascii="Times New Roman" w:hAnsi="Times New Roman"/>
                <w:lang w:val="lt-LT" w:eastAsia="lt-LT"/>
              </w:rPr>
              <w:t>±20</w:t>
            </w:r>
            <w:r w:rsidRPr="00A36CA6">
              <w:rPr>
                <w:rFonts w:ascii="Times New Roman" w:hAnsi="Times New Roman"/>
                <w:lang w:val="lt-LT"/>
              </w:rPr>
              <w:t>mm.</w:t>
            </w:r>
          </w:p>
          <w:p w14:paraId="5B0D0DCE"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77BD8520"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durelių priekinių fasadų kraštai ir priekiniai lentynų kraštai - su ne mažiau kaip 2 mm storio užapvalinta ABS briauna;</w:t>
            </w:r>
          </w:p>
          <w:p w14:paraId="7124B7DD"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04DFA1CE"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lang w:val="lt-LT"/>
              </w:rPr>
              <w:t>Spintelės turi būti su durimis;</w:t>
            </w:r>
            <w:r w:rsidRPr="00A36CA6">
              <w:rPr>
                <w:rFonts w:ascii="Times New Roman" w:hAnsi="Times New Roman"/>
                <w:color w:val="000000" w:themeColor="text1"/>
                <w:lang w:val="lt-LT"/>
              </w:rPr>
              <w:t xml:space="preserve"> </w:t>
            </w:r>
          </w:p>
          <w:p w14:paraId="1BDBBCAD"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p>
          <w:p w14:paraId="4ACEDC96"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32mm žingsniu; </w:t>
            </w:r>
          </w:p>
          <w:p w14:paraId="5FCA8DF3"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p>
          <w:p w14:paraId="15DB250B"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lang w:val="lt-LT"/>
              </w:rPr>
              <w:t xml:space="preserve">Spintelių </w:t>
            </w:r>
            <w:r w:rsidRPr="00A36CA6">
              <w:rPr>
                <w:rFonts w:ascii="Times New Roman" w:hAnsi="Times New Roman"/>
                <w:color w:val="000000" w:themeColor="text1"/>
                <w:lang w:val="lt-LT"/>
              </w:rPr>
              <w:t>vyriai turi būti dažyti milteliniu būdu (šviesiai pilka spalva) ir leisti atidaryti dureles ne mažesniu nei 270</w:t>
            </w:r>
            <w:r w:rsidRPr="00A36CA6">
              <w:rPr>
                <w:rFonts w:ascii="Times New Roman" w:hAnsi="Times New Roman"/>
                <w:color w:val="000000" w:themeColor="text1"/>
                <w:lang w:val="lt-LT"/>
              </w:rPr>
              <w:sym w:font="Symbol" w:char="F0B0"/>
            </w:r>
            <w:r w:rsidRPr="00A36CA6">
              <w:rPr>
                <w:rFonts w:ascii="Times New Roman" w:hAnsi="Times New Roman"/>
                <w:color w:val="000000" w:themeColor="text1"/>
                <w:lang w:val="lt-LT"/>
              </w:rPr>
              <w:t xml:space="preserve"> kampu</w:t>
            </w:r>
            <w:r w:rsidRPr="00A36CA6">
              <w:rPr>
                <w:rFonts w:ascii="Times New Roman" w:hAnsi="Times New Roman"/>
                <w:color w:val="000000"/>
                <w:lang w:val="lt-LT"/>
              </w:rPr>
              <w:t>.</w:t>
            </w:r>
          </w:p>
          <w:p w14:paraId="36B47AC5"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lang w:val="lt-LT"/>
              </w:rPr>
              <w:t>Durelių rankenėlės turi būti kilpos formos ir pagamintos iš polipropileno;</w:t>
            </w:r>
          </w:p>
          <w:p w14:paraId="0369668C"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lang w:val="lt-LT"/>
              </w:rPr>
              <w:t>Spalva – pilka</w:t>
            </w:r>
            <w:r w:rsidRPr="00A36CA6">
              <w:rPr>
                <w:rFonts w:ascii="Times New Roman" w:hAnsi="Times New Roman"/>
                <w:color w:val="000000"/>
                <w:lang w:val="lt-LT"/>
              </w:rPr>
              <w:t xml:space="preserve">; </w:t>
            </w:r>
          </w:p>
          <w:p w14:paraId="36F02039" w14:textId="0B4B9D97" w:rsidR="00F6371B" w:rsidRPr="00A36CA6" w:rsidRDefault="00F6371B" w:rsidP="001E5BAF">
            <w:pPr>
              <w:pStyle w:val="Sraopastraipa"/>
              <w:numPr>
                <w:ilvl w:val="0"/>
                <w:numId w:val="9"/>
              </w:numPr>
              <w:ind w:left="357" w:hanging="357"/>
              <w:rPr>
                <w:rFonts w:ascii="Times New Roman" w:hAnsi="Times New Roman"/>
                <w:b/>
                <w:sz w:val="16"/>
                <w:szCs w:val="16"/>
                <w:lang w:val="lt-LT"/>
              </w:rPr>
            </w:pPr>
            <w:r w:rsidRPr="00A36CA6">
              <w:rPr>
                <w:rFonts w:ascii="Times New Roman" w:hAnsi="Times New Roman"/>
                <w:color w:val="000000" w:themeColor="text1"/>
                <w:lang w:val="lt-LT"/>
              </w:rPr>
              <w:lastRenderedPageBreak/>
              <w:t>Spintelės prie sienos turi būti tvirtinamos su laikikliais turinčiais 3D reguliavimo galimybę;</w:t>
            </w:r>
          </w:p>
        </w:tc>
        <w:tc>
          <w:tcPr>
            <w:tcW w:w="1984" w:type="dxa"/>
            <w:shd w:val="clear" w:color="auto" w:fill="auto"/>
          </w:tcPr>
          <w:p w14:paraId="64273BF3" w14:textId="17338717" w:rsidR="00F6371B" w:rsidRPr="00A36CA6" w:rsidRDefault="00F6371B" w:rsidP="00F6371B">
            <w:pPr>
              <w:jc w:val="center"/>
              <w:rPr>
                <w:szCs w:val="24"/>
              </w:rPr>
            </w:pPr>
            <w:r w:rsidRPr="00A36CA6">
              <w:rPr>
                <w:szCs w:val="24"/>
              </w:rPr>
              <w:lastRenderedPageBreak/>
              <w:t>1,00</w:t>
            </w:r>
          </w:p>
        </w:tc>
        <w:tc>
          <w:tcPr>
            <w:tcW w:w="5528" w:type="dxa"/>
          </w:tcPr>
          <w:p w14:paraId="2A7CB8FF" w14:textId="77777777" w:rsidR="00F6371B" w:rsidRPr="00A36CA6" w:rsidRDefault="00F6371B" w:rsidP="00F6371B">
            <w:pPr>
              <w:jc w:val="center"/>
              <w:rPr>
                <w:sz w:val="16"/>
                <w:szCs w:val="16"/>
              </w:rPr>
            </w:pPr>
          </w:p>
        </w:tc>
        <w:tc>
          <w:tcPr>
            <w:tcW w:w="1701" w:type="dxa"/>
            <w:vAlign w:val="center"/>
          </w:tcPr>
          <w:p w14:paraId="3A1B8BFA" w14:textId="77777777" w:rsidR="00F6371B" w:rsidRPr="00A36CA6" w:rsidRDefault="00F6371B" w:rsidP="005271F1">
            <w:pPr>
              <w:jc w:val="center"/>
              <w:rPr>
                <w:sz w:val="16"/>
                <w:szCs w:val="16"/>
              </w:rPr>
            </w:pPr>
          </w:p>
        </w:tc>
      </w:tr>
      <w:tr w:rsidR="00F6371B" w:rsidRPr="00A36CA6" w14:paraId="465450F7" w14:textId="4DD5BF79" w:rsidTr="005271F1">
        <w:trPr>
          <w:trHeight w:val="1335"/>
        </w:trPr>
        <w:tc>
          <w:tcPr>
            <w:tcW w:w="568" w:type="dxa"/>
            <w:vMerge/>
            <w:shd w:val="clear" w:color="auto" w:fill="auto"/>
          </w:tcPr>
          <w:p w14:paraId="6FE33896"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7AFEC62E" w14:textId="77777777" w:rsidR="00F6371B" w:rsidRPr="00A36CA6" w:rsidRDefault="00F6371B" w:rsidP="00F6371B">
            <w:pPr>
              <w:ind w:left="34"/>
              <w:rPr>
                <w:b/>
                <w:sz w:val="16"/>
                <w:szCs w:val="16"/>
              </w:rPr>
            </w:pPr>
          </w:p>
        </w:tc>
        <w:tc>
          <w:tcPr>
            <w:tcW w:w="1984" w:type="dxa"/>
            <w:shd w:val="clear" w:color="auto" w:fill="auto"/>
            <w:vAlign w:val="center"/>
          </w:tcPr>
          <w:p w14:paraId="1B05BDF0" w14:textId="08E2EEAC" w:rsidR="00F6371B" w:rsidRPr="00A36CA6" w:rsidRDefault="00F6371B" w:rsidP="00F6371B">
            <w:pPr>
              <w:jc w:val="center"/>
              <w:rPr>
                <w:sz w:val="16"/>
                <w:szCs w:val="16"/>
              </w:rPr>
            </w:pPr>
            <w:r w:rsidRPr="00A36CA6">
              <w:rPr>
                <w:noProof/>
                <w:sz w:val="16"/>
                <w:szCs w:val="16"/>
              </w:rPr>
              <w:drawing>
                <wp:inline distT="0" distB="0" distL="0" distR="0" wp14:anchorId="7DB41221" wp14:editId="6D62C606">
                  <wp:extent cx="1060338" cy="1082040"/>
                  <wp:effectExtent l="0" t="0" r="6985" b="3810"/>
                  <wp:docPr id="1688944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44875" name=""/>
                          <pic:cNvPicPr/>
                        </pic:nvPicPr>
                        <pic:blipFill>
                          <a:blip r:embed="rId20"/>
                          <a:stretch>
                            <a:fillRect/>
                          </a:stretch>
                        </pic:blipFill>
                        <pic:spPr>
                          <a:xfrm>
                            <a:off x="0" y="0"/>
                            <a:ext cx="1068253" cy="1090117"/>
                          </a:xfrm>
                          <a:prstGeom prst="rect">
                            <a:avLst/>
                          </a:prstGeom>
                        </pic:spPr>
                      </pic:pic>
                    </a:graphicData>
                  </a:graphic>
                </wp:inline>
              </w:drawing>
            </w:r>
          </w:p>
          <w:p w14:paraId="2EEDFD7C" w14:textId="760AACFE" w:rsidR="00F6371B" w:rsidRPr="00A36CA6" w:rsidRDefault="00F6371B" w:rsidP="00F6371B">
            <w:pPr>
              <w:rPr>
                <w:sz w:val="16"/>
                <w:szCs w:val="16"/>
              </w:rPr>
            </w:pPr>
          </w:p>
          <w:p w14:paraId="1C0F8C42" w14:textId="2FE133B4" w:rsidR="00F6371B" w:rsidRPr="00A36CA6" w:rsidRDefault="00F6371B" w:rsidP="00F6371B">
            <w:pPr>
              <w:jc w:val="center"/>
              <w:rPr>
                <w:b/>
                <w:sz w:val="16"/>
                <w:szCs w:val="16"/>
              </w:rPr>
            </w:pPr>
            <w:r w:rsidRPr="00A36CA6">
              <w:rPr>
                <w:color w:val="222222"/>
                <w:sz w:val="16"/>
                <w:szCs w:val="16"/>
                <w:shd w:val="clear" w:color="auto" w:fill="FFFFFF"/>
              </w:rPr>
              <w:t>analogas</w:t>
            </w:r>
          </w:p>
        </w:tc>
        <w:tc>
          <w:tcPr>
            <w:tcW w:w="5528" w:type="dxa"/>
          </w:tcPr>
          <w:p w14:paraId="1625B828" w14:textId="77777777" w:rsidR="005A27F5" w:rsidRPr="00A36CA6" w:rsidRDefault="005A27F5" w:rsidP="005A27F5">
            <w:pPr>
              <w:rPr>
                <w:b/>
                <w:szCs w:val="24"/>
              </w:rPr>
            </w:pPr>
            <w:r w:rsidRPr="00A36CA6">
              <w:rPr>
                <w:b/>
                <w:szCs w:val="24"/>
              </w:rPr>
              <w:t>Stalas laboratorinis</w:t>
            </w:r>
          </w:p>
          <w:p w14:paraId="4016A129" w14:textId="43998931" w:rsidR="005A27F5" w:rsidRPr="00A36CA6" w:rsidRDefault="005A27F5" w:rsidP="005A27F5">
            <w:pPr>
              <w:pStyle w:val="Sraopastraipa"/>
              <w:numPr>
                <w:ilvl w:val="0"/>
                <w:numId w:val="23"/>
              </w:numPr>
              <w:ind w:left="318" w:hanging="318"/>
              <w:rPr>
                <w:rFonts w:ascii="Times New Roman" w:hAnsi="Times New Roman"/>
                <w:lang w:val="lt-LT"/>
              </w:rPr>
            </w:pPr>
            <w:r w:rsidRPr="00A36CA6">
              <w:rPr>
                <w:rFonts w:ascii="Times New Roman" w:hAnsi="Times New Roman"/>
                <w:lang w:val="lt-LT"/>
              </w:rPr>
              <w:t xml:space="preserve">Matmenys: </w:t>
            </w:r>
            <w:r w:rsidR="0082360B" w:rsidRPr="00A36CA6">
              <w:rPr>
                <w:rFonts w:ascii="Times New Roman" w:hAnsi="Times New Roman"/>
                <w:color w:val="0070C0"/>
                <w:sz w:val="22"/>
                <w:szCs w:val="22"/>
                <w:lang w:val="lt-LT" w:eastAsia="en-GB"/>
              </w:rPr>
              <w:t xml:space="preserve">[nurodyti, plotis x gylis x aukštis] </w:t>
            </w:r>
            <w:r w:rsidRPr="00A36CA6">
              <w:rPr>
                <w:rFonts w:ascii="Times New Roman" w:hAnsi="Times New Roman"/>
                <w:lang w:val="lt-LT"/>
              </w:rPr>
              <w:t>mm;</w:t>
            </w:r>
          </w:p>
          <w:p w14:paraId="3F317870" w14:textId="6D6D3BE9"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r w:rsidR="0082360B" w:rsidRPr="00A36CA6">
              <w:rPr>
                <w:rFonts w:ascii="Times New Roman" w:hAnsi="Times New Roman"/>
                <w:lang w:val="lt-LT"/>
              </w:rPr>
              <w:t xml:space="preserve"> </w:t>
            </w:r>
            <w:r w:rsidR="0082360B" w:rsidRPr="00A36CA6">
              <w:rPr>
                <w:rFonts w:ascii="Times New Roman" w:hAnsi="Times New Roman"/>
                <w:color w:val="0070C0"/>
                <w:lang w:val="lt-LT" w:eastAsia="en-GB"/>
              </w:rPr>
              <w:t>[nurodyti taip/ne]</w:t>
            </w:r>
            <w:r w:rsidRPr="00A36CA6">
              <w:rPr>
                <w:rFonts w:ascii="Times New Roman" w:hAnsi="Times New Roman"/>
                <w:lang w:val="lt-LT"/>
              </w:rPr>
              <w:t>;</w:t>
            </w:r>
            <w:r w:rsidR="0082360B" w:rsidRPr="00A36CA6">
              <w:rPr>
                <w:rFonts w:ascii="Times New Roman" w:hAnsi="Times New Roman"/>
                <w:lang w:val="lt-LT"/>
              </w:rPr>
              <w:t xml:space="preserve"> </w:t>
            </w:r>
          </w:p>
          <w:p w14:paraId="67E632A8" w14:textId="086394F6"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eastAsia="lt-LT"/>
              </w:rPr>
              <w:t xml:space="preserve">Stalviršio storis </w:t>
            </w:r>
            <w:r w:rsidR="0082360B"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05324C4C" w14:textId="6F8F74AF"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būti pagamintas iš </w:t>
            </w:r>
            <w:r w:rsidR="00772C7E" w:rsidRPr="00A36CA6">
              <w:rPr>
                <w:rFonts w:ascii="Times New Roman" w:hAnsi="Times New Roman"/>
                <w:color w:val="0070C0"/>
                <w:lang w:val="lt-LT" w:eastAsia="en-GB"/>
              </w:rPr>
              <w:t>[nurodyti konkrečiai medžiagiškumą, matmenis]</w:t>
            </w:r>
            <w:r w:rsidRPr="00A36CA6">
              <w:rPr>
                <w:rFonts w:ascii="Times New Roman" w:hAnsi="Times New Roman"/>
                <w:color w:val="000000" w:themeColor="text1"/>
                <w:lang w:val="lt-LT"/>
              </w:rPr>
              <w:t xml:space="preserve"> mm padengto milteliniu būdu; </w:t>
            </w:r>
          </w:p>
          <w:p w14:paraId="75A5BD59" w14:textId="7D693AD8"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772C7E" w:rsidRPr="00A36CA6">
              <w:rPr>
                <w:rFonts w:ascii="Times New Roman" w:hAnsi="Times New Roman"/>
                <w:color w:val="000000" w:themeColor="text1"/>
                <w:lang w:val="lt-LT"/>
              </w:rPr>
              <w:t xml:space="preserve"> </w:t>
            </w:r>
            <w:r w:rsidR="00772C7E" w:rsidRPr="00A36CA6">
              <w:rPr>
                <w:rFonts w:ascii="Times New Roman" w:hAnsi="Times New Roman"/>
                <w:color w:val="0070C0"/>
                <w:lang w:val="lt-LT" w:eastAsia="en-GB"/>
              </w:rPr>
              <w:t>[nurodyti taip/ne]</w:t>
            </w:r>
          </w:p>
          <w:p w14:paraId="725DF2F2" w14:textId="76E60761"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 xml:space="preserve">Visa konstrukcija turi būti surenkama naudojant daugkartinio surinkimo elementus (savigręžiai </w:t>
            </w:r>
            <w:r w:rsidRPr="00A36CA6">
              <w:rPr>
                <w:rFonts w:ascii="Times New Roman" w:hAnsi="Times New Roman"/>
                <w:color w:val="000000" w:themeColor="text1"/>
                <w:lang w:val="lt-LT"/>
              </w:rPr>
              <w:lastRenderedPageBreak/>
              <w:t>sraigtiniai tvirtinimo elementai negali būti naudojami)</w:t>
            </w:r>
            <w:r w:rsidR="00772C7E" w:rsidRPr="00A36CA6">
              <w:rPr>
                <w:rFonts w:ascii="Times New Roman" w:hAnsi="Times New Roman"/>
                <w:color w:val="000000" w:themeColor="text1"/>
                <w:lang w:val="lt-LT"/>
              </w:rPr>
              <w:t xml:space="preserve"> </w:t>
            </w:r>
            <w:r w:rsidR="00772C7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r w:rsidR="00772C7E" w:rsidRPr="00A36CA6">
              <w:rPr>
                <w:rFonts w:ascii="Times New Roman" w:hAnsi="Times New Roman"/>
                <w:color w:val="000000" w:themeColor="text1"/>
                <w:lang w:val="lt-LT"/>
              </w:rPr>
              <w:t xml:space="preserve"> </w:t>
            </w:r>
          </w:p>
          <w:p w14:paraId="193E123F" w14:textId="7228C569"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 xml:space="preserve">Karkaso kojų aukštis turi būti reguliuojamas. Reguliavimo lygis iki </w:t>
            </w:r>
            <w:r w:rsidR="00772C7E"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7D4EB6C0" w14:textId="07522102"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772C7E"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r w:rsidR="00772C7E" w:rsidRPr="00A36CA6">
              <w:rPr>
                <w:rFonts w:ascii="Times New Roman" w:hAnsi="Times New Roman"/>
                <w:color w:val="000000" w:themeColor="text1"/>
                <w:lang w:val="lt-LT"/>
              </w:rPr>
              <w:t xml:space="preserve">  </w:t>
            </w:r>
          </w:p>
          <w:p w14:paraId="4FC5E8F9" w14:textId="5BA9BC74"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 xml:space="preserve">Apačioje – </w:t>
            </w:r>
            <w:r w:rsidRPr="00A36CA6">
              <w:rPr>
                <w:rFonts w:ascii="Times New Roman" w:hAnsi="Times New Roman"/>
                <w:color w:val="000000" w:themeColor="text1"/>
                <w:lang w:val="lt-LT"/>
              </w:rPr>
              <w:t xml:space="preserve">turi būti </w:t>
            </w:r>
            <w:r w:rsidRPr="00A36CA6">
              <w:rPr>
                <w:rFonts w:ascii="Times New Roman" w:hAnsi="Times New Roman"/>
                <w:lang w:val="lt-LT"/>
              </w:rPr>
              <w:t>tuščia</w:t>
            </w:r>
            <w:r w:rsidR="00772C7E" w:rsidRPr="00A36CA6">
              <w:rPr>
                <w:rFonts w:ascii="Times New Roman" w:hAnsi="Times New Roman"/>
                <w:lang w:val="lt-LT"/>
              </w:rPr>
              <w:t xml:space="preserve"> </w:t>
            </w:r>
            <w:r w:rsidR="00772C7E" w:rsidRPr="00A36CA6">
              <w:rPr>
                <w:rFonts w:ascii="Times New Roman" w:hAnsi="Times New Roman"/>
                <w:color w:val="0070C0"/>
                <w:lang w:val="lt-LT" w:eastAsia="en-GB"/>
              </w:rPr>
              <w:t>[nurodyti taip/ne]</w:t>
            </w:r>
            <w:r w:rsidRPr="00A36CA6">
              <w:rPr>
                <w:rFonts w:ascii="Times New Roman" w:hAnsi="Times New Roman"/>
                <w:lang w:val="lt-LT"/>
              </w:rPr>
              <w:t xml:space="preserve">; </w:t>
            </w:r>
          </w:p>
          <w:p w14:paraId="768770CB" w14:textId="4CF5F983"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su apatinėm uždangom</w:t>
            </w:r>
            <w:r w:rsidR="00772C7E" w:rsidRPr="00A36CA6">
              <w:rPr>
                <w:rFonts w:ascii="Times New Roman" w:hAnsi="Times New Roman"/>
                <w:lang w:val="lt-LT"/>
              </w:rPr>
              <w:t xml:space="preserve"> </w:t>
            </w:r>
            <w:r w:rsidR="00772C7E" w:rsidRPr="00A36CA6">
              <w:rPr>
                <w:rFonts w:ascii="Times New Roman" w:hAnsi="Times New Roman"/>
                <w:color w:val="0070C0"/>
                <w:lang w:val="lt-LT" w:eastAsia="en-GB"/>
              </w:rPr>
              <w:t>[nurodyti taip/ ne]</w:t>
            </w:r>
            <w:r w:rsidRPr="00A36CA6">
              <w:rPr>
                <w:rFonts w:ascii="Times New Roman" w:hAnsi="Times New Roman"/>
                <w:lang w:val="lt-LT"/>
              </w:rPr>
              <w:t xml:space="preserve"> </w:t>
            </w:r>
            <w:r w:rsidRPr="00A36CA6">
              <w:rPr>
                <w:rFonts w:ascii="Times New Roman" w:hAnsi="Times New Roman"/>
                <w:color w:val="000000" w:themeColor="text1"/>
                <w:lang w:val="lt-LT"/>
              </w:rPr>
              <w:t>pagamintom iš laminuotos medžio drožlių plokštės</w:t>
            </w:r>
            <w:r w:rsidR="00772C7E" w:rsidRPr="00A36CA6">
              <w:rPr>
                <w:rFonts w:ascii="Times New Roman" w:hAnsi="Times New Roman"/>
                <w:color w:val="000000" w:themeColor="text1"/>
                <w:lang w:val="lt-LT"/>
              </w:rPr>
              <w:t xml:space="preserve"> </w:t>
            </w:r>
            <w:r w:rsidR="00772C7E"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abiejose pusėse dengtos melamino dervos laminatu, plokštė – </w:t>
            </w:r>
            <w:r w:rsidR="00772C7E" w:rsidRPr="00A36CA6">
              <w:rPr>
                <w:rFonts w:ascii="Times New Roman" w:hAnsi="Times New Roman"/>
                <w:color w:val="0070C0"/>
                <w:lang w:val="lt-LT" w:eastAsia="en-GB"/>
              </w:rPr>
              <w:t>[nurodyti konkrečiai]</w:t>
            </w:r>
            <w:r w:rsidR="00772C7E"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mm storio su </w:t>
            </w:r>
            <w:r w:rsidR="00772C7E" w:rsidRPr="00A36CA6">
              <w:rPr>
                <w:rFonts w:ascii="Times New Roman" w:hAnsi="Times New Roman"/>
                <w:color w:val="0070C0"/>
                <w:lang w:val="lt-LT" w:eastAsia="en-GB"/>
              </w:rPr>
              <w:t>[nurodyti konkrečiai]</w:t>
            </w:r>
            <w:r w:rsidR="00772C7E"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mm storio užapvalinta ABS briauna;</w:t>
            </w:r>
            <w:r w:rsidR="00772C7E" w:rsidRPr="00A36CA6">
              <w:rPr>
                <w:rFonts w:ascii="Times New Roman" w:hAnsi="Times New Roman"/>
                <w:color w:val="000000" w:themeColor="text1"/>
                <w:lang w:val="lt-LT"/>
              </w:rPr>
              <w:t xml:space="preserve">  </w:t>
            </w:r>
          </w:p>
          <w:p w14:paraId="44FF21DE" w14:textId="1ED3200A"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 xml:space="preserve">Prie stalviršio (priekinis kairys kampas) </w:t>
            </w:r>
            <w:r w:rsidRPr="00A36CA6">
              <w:rPr>
                <w:rFonts w:ascii="Times New Roman" w:hAnsi="Times New Roman"/>
                <w:color w:val="000000" w:themeColor="text1"/>
                <w:lang w:val="lt-LT"/>
              </w:rPr>
              <w:t xml:space="preserve">turi būti </w:t>
            </w:r>
            <w:r w:rsidRPr="00A36CA6">
              <w:rPr>
                <w:rFonts w:ascii="Times New Roman" w:hAnsi="Times New Roman"/>
                <w:lang w:val="lt-LT"/>
              </w:rPr>
              <w:t>tvirtinama plokštė</w:t>
            </w:r>
            <w:r w:rsidR="00DB060D" w:rsidRPr="00A36CA6">
              <w:rPr>
                <w:rFonts w:ascii="Times New Roman" w:hAnsi="Times New Roman"/>
                <w:lang w:val="lt-LT"/>
              </w:rPr>
              <w:t xml:space="preserve"> </w:t>
            </w:r>
            <w:r w:rsidR="00DB060D" w:rsidRPr="00A36CA6">
              <w:rPr>
                <w:rFonts w:ascii="Times New Roman" w:hAnsi="Times New Roman"/>
                <w:color w:val="0070C0"/>
                <w:lang w:val="lt-LT" w:eastAsia="en-GB"/>
              </w:rPr>
              <w:t>[nurodyti taip/ ne]</w:t>
            </w:r>
            <w:r w:rsidRPr="00A36CA6">
              <w:rPr>
                <w:rFonts w:ascii="Times New Roman" w:hAnsi="Times New Roman"/>
                <w:lang w:val="lt-LT"/>
              </w:rPr>
              <w:t xml:space="preserve">, pagaminta iš </w:t>
            </w:r>
            <w:r w:rsidR="00DB060D" w:rsidRPr="00A36CA6">
              <w:rPr>
                <w:rFonts w:ascii="Times New Roman" w:hAnsi="Times New Roman"/>
                <w:color w:val="0070C0"/>
                <w:lang w:val="lt-LT" w:eastAsia="en-GB"/>
              </w:rPr>
              <w:t>[nurodyti medžiagiškumą]</w:t>
            </w:r>
            <w:r w:rsidRPr="00A36CA6">
              <w:rPr>
                <w:rFonts w:ascii="Times New Roman" w:hAnsi="Times New Roman"/>
                <w:lang w:val="lt-LT"/>
              </w:rPr>
              <w:t>, kad būtų sujungtas tarpas tarp dviejų stalų;</w:t>
            </w:r>
          </w:p>
          <w:p w14:paraId="0AC320E3" w14:textId="369B92C2"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 xml:space="preserve">Stalviršio galinėje dalyje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sumontuotos 2 polipropileninės kriauklytės </w:t>
            </w:r>
            <w:r w:rsidR="00DB060D" w:rsidRPr="00A36CA6">
              <w:rPr>
                <w:rFonts w:ascii="Times New Roman" w:hAnsi="Times New Roman"/>
                <w:color w:val="0070C0"/>
                <w:lang w:val="lt-LT" w:eastAsia="en-GB"/>
              </w:rPr>
              <w:t>[nurodyti konkrečiai x nurodyti konkrečiai x nurodyti konkrečiai]</w:t>
            </w:r>
            <w:r w:rsidRPr="00A36CA6">
              <w:rPr>
                <w:rFonts w:ascii="Times New Roman" w:hAnsi="Times New Roman"/>
                <w:lang w:val="lt-LT"/>
              </w:rPr>
              <w:t xml:space="preserve"> mm.</w:t>
            </w:r>
          </w:p>
          <w:p w14:paraId="7AD152C4" w14:textId="2C1E0491"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Prie polipropileninių kriauklyčių</w:t>
            </w:r>
            <w:r w:rsidRPr="00A36CA6">
              <w:rPr>
                <w:rFonts w:ascii="Times New Roman" w:hAnsi="Times New Roman"/>
                <w:color w:val="000000"/>
                <w:lang w:val="lt-LT"/>
              </w:rPr>
              <w:t xml:space="preserve"> turi būti </w:t>
            </w:r>
            <w:r w:rsidRPr="00A36CA6">
              <w:rPr>
                <w:rFonts w:ascii="Times New Roman" w:hAnsi="Times New Roman"/>
                <w:lang w:val="lt-LT"/>
              </w:rPr>
              <w:t>komplektuojami 2 laboratoriniai vandens maišytuvai skirti šaltam vandeniui</w:t>
            </w:r>
            <w:r w:rsidR="00DB060D" w:rsidRPr="00A36CA6">
              <w:rPr>
                <w:rFonts w:ascii="Times New Roman" w:hAnsi="Times New Roman"/>
                <w:lang w:val="lt-LT"/>
              </w:rPr>
              <w:t xml:space="preserve"> </w:t>
            </w:r>
            <w:r w:rsidR="00DB060D" w:rsidRPr="00A36CA6">
              <w:rPr>
                <w:rFonts w:ascii="Times New Roman" w:hAnsi="Times New Roman"/>
                <w:color w:val="0070C0"/>
                <w:lang w:val="lt-LT" w:eastAsia="en-GB"/>
              </w:rPr>
              <w:t>[nurodyti taip/ ne]</w:t>
            </w:r>
            <w:r w:rsidRPr="00A36CA6">
              <w:rPr>
                <w:rFonts w:ascii="Times New Roman" w:hAnsi="Times New Roman"/>
                <w:lang w:val="lt-LT"/>
              </w:rPr>
              <w:t>;</w:t>
            </w:r>
          </w:p>
          <w:p w14:paraId="4B613325" w14:textId="18958ED6"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Vandens įvadas turi atitikti EN 13792, DIN 12898, ISO 228/1 standartų reikalavimus</w:t>
            </w:r>
            <w:r w:rsidR="00DB060D" w:rsidRPr="00A36CA6">
              <w:rPr>
                <w:rFonts w:ascii="Times New Roman" w:hAnsi="Times New Roman"/>
                <w:lang w:val="lt-LT"/>
              </w:rPr>
              <w:t xml:space="preserve"> </w:t>
            </w:r>
            <w:r w:rsidR="00DB060D" w:rsidRPr="00A36CA6">
              <w:rPr>
                <w:rFonts w:ascii="Times New Roman" w:hAnsi="Times New Roman"/>
                <w:color w:val="0070C0"/>
                <w:lang w:val="lt-LT" w:eastAsia="en-GB"/>
              </w:rPr>
              <w:t>[nurodyti taip/ ne]</w:t>
            </w:r>
            <w:r w:rsidRPr="00A36CA6">
              <w:rPr>
                <w:rFonts w:ascii="Times New Roman" w:hAnsi="Times New Roman"/>
                <w:lang w:val="lt-LT"/>
              </w:rPr>
              <w:t>;</w:t>
            </w:r>
            <w:r w:rsidR="00DB060D" w:rsidRPr="00A36CA6">
              <w:rPr>
                <w:rFonts w:ascii="Times New Roman" w:hAnsi="Times New Roman"/>
                <w:lang w:val="lt-LT"/>
              </w:rPr>
              <w:t xml:space="preserve"> </w:t>
            </w:r>
          </w:p>
          <w:p w14:paraId="6AF3FBB7" w14:textId="0F8E52E8"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Spalva – viena iš trijų variantų: pilka, balta, smėlio</w:t>
            </w:r>
            <w:r w:rsidR="00DB060D" w:rsidRPr="00A36CA6">
              <w:rPr>
                <w:rFonts w:ascii="Times New Roman" w:hAnsi="Times New Roman"/>
                <w:lang w:val="lt-LT"/>
              </w:rPr>
              <w:t xml:space="preserve"> </w:t>
            </w:r>
            <w:r w:rsidR="006A2A4D" w:rsidRPr="00A36CA6">
              <w:rPr>
                <w:rFonts w:ascii="Times New Roman" w:hAnsi="Times New Roman"/>
                <w:color w:val="0070C0"/>
                <w:lang w:val="lt-LT" w:eastAsia="en-GB"/>
              </w:rPr>
              <w:t>[nurodyti konkrečią/ konkrečias spalvas iš 3 galimų - pilka, balta, smėlio]</w:t>
            </w:r>
          </w:p>
          <w:p w14:paraId="2D0C7D30" w14:textId="77777777" w:rsidR="005A27F5" w:rsidRPr="00A36CA6" w:rsidRDefault="005A27F5" w:rsidP="005A27F5">
            <w:pPr>
              <w:ind w:left="34"/>
              <w:rPr>
                <w:b/>
                <w:szCs w:val="24"/>
              </w:rPr>
            </w:pPr>
            <w:r w:rsidRPr="00A36CA6">
              <w:rPr>
                <w:b/>
                <w:szCs w:val="24"/>
              </w:rPr>
              <w:t>Spintelės pakabinamos</w:t>
            </w:r>
          </w:p>
          <w:p w14:paraId="532B6EE1" w14:textId="0EBFB562"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lang w:val="lt-LT"/>
              </w:rPr>
              <w:t xml:space="preserve">Matmenys: </w:t>
            </w:r>
            <w:r w:rsidR="00DB060D" w:rsidRPr="00A36CA6">
              <w:rPr>
                <w:rFonts w:ascii="Times New Roman" w:hAnsi="Times New Roman"/>
                <w:color w:val="0070C0"/>
                <w:sz w:val="22"/>
                <w:szCs w:val="22"/>
                <w:lang w:val="lt-LT" w:eastAsia="en-GB"/>
              </w:rPr>
              <w:t xml:space="preserve">[nurodyti, plotis x gylis x aukštis] </w:t>
            </w:r>
            <w:r w:rsidRPr="00A36CA6">
              <w:rPr>
                <w:rFonts w:ascii="Times New Roman" w:hAnsi="Times New Roman"/>
                <w:lang w:val="lt-LT"/>
              </w:rPr>
              <w:t>mm.</w:t>
            </w:r>
          </w:p>
          <w:p w14:paraId="4449A2C7" w14:textId="0DC1DF9B"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Spintelių karkasas (išskyrus nugarinė dalis) ir fasadinės dalys pagamintos iš </w:t>
            </w:r>
            <w:r w:rsidR="00DB060D"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plokštės, abiejose pusėse dengtos </w:t>
            </w:r>
            <w:r w:rsidR="00DB060D"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w:t>
            </w:r>
            <w:r w:rsidR="00DB060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57F67B7E" w14:textId="4BED4251"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durelių priekinių fasadų kraštai ir priekiniai lentynų kraštai - su </w:t>
            </w:r>
            <w:r w:rsidR="00EE0F9F" w:rsidRPr="00A36CA6">
              <w:rPr>
                <w:rFonts w:ascii="Times New Roman" w:hAnsi="Times New Roman"/>
                <w:color w:val="0070C0"/>
                <w:lang w:val="lt-LT" w:eastAsia="en-GB"/>
              </w:rPr>
              <w:t>[nurodyti konkrečiai]</w:t>
            </w:r>
            <w:r w:rsidR="00EE0F9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 mm storio užapvalinta ABS briauna;</w:t>
            </w:r>
            <w:r w:rsidR="00EE0F9F" w:rsidRPr="00A36CA6">
              <w:rPr>
                <w:rFonts w:ascii="Times New Roman" w:hAnsi="Times New Roman"/>
                <w:color w:val="000000" w:themeColor="text1"/>
                <w:lang w:val="lt-LT"/>
              </w:rPr>
              <w:t xml:space="preserve"> </w:t>
            </w:r>
          </w:p>
          <w:p w14:paraId="25EC6A64" w14:textId="04C26C44"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EE0F9F" w:rsidRPr="00A36CA6">
              <w:rPr>
                <w:rFonts w:ascii="Times New Roman" w:hAnsi="Times New Roman"/>
                <w:color w:val="0070C0"/>
                <w:lang w:val="lt-LT" w:eastAsia="en-GB"/>
              </w:rPr>
              <w:t>[nurodyti konkrečiai]</w:t>
            </w:r>
            <w:r w:rsidR="00EE0F9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 mm storio ABS briauna;</w:t>
            </w:r>
            <w:r w:rsidR="00EE0F9F" w:rsidRPr="00A36CA6">
              <w:rPr>
                <w:rFonts w:ascii="Times New Roman" w:hAnsi="Times New Roman"/>
                <w:color w:val="000000" w:themeColor="text1"/>
                <w:lang w:val="lt-LT"/>
              </w:rPr>
              <w:t xml:space="preserve"> </w:t>
            </w:r>
          </w:p>
          <w:p w14:paraId="79BA3B17" w14:textId="10036401"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lang w:val="lt-LT"/>
              </w:rPr>
              <w:t>Spintelės turi būti su durimis</w:t>
            </w:r>
            <w:r w:rsidR="00EE0F9F" w:rsidRPr="00A36CA6">
              <w:rPr>
                <w:rFonts w:ascii="Times New Roman" w:hAnsi="Times New Roman"/>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lang w:val="lt-LT"/>
              </w:rPr>
              <w:t>;</w:t>
            </w:r>
            <w:r w:rsidRPr="00A36CA6">
              <w:rPr>
                <w:rFonts w:ascii="Times New Roman" w:hAnsi="Times New Roman"/>
                <w:color w:val="000000" w:themeColor="text1"/>
                <w:lang w:val="lt-LT"/>
              </w:rPr>
              <w:t xml:space="preserve"> </w:t>
            </w:r>
          </w:p>
          <w:p w14:paraId="7879ED78" w14:textId="07E73322"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r w:rsidR="00EE0F9F" w:rsidRPr="00A36CA6">
              <w:rPr>
                <w:rFonts w:ascii="Times New Roman" w:hAnsi="Times New Roman"/>
                <w:color w:val="000000" w:themeColor="text1"/>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78980834" w14:textId="7B70147C"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w:t>
            </w:r>
            <w:r w:rsidR="00EE0F9F"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r w:rsidR="00EE0F9F" w:rsidRPr="00A36CA6">
              <w:rPr>
                <w:rFonts w:ascii="Times New Roman" w:hAnsi="Times New Roman"/>
                <w:color w:val="000000" w:themeColor="text1"/>
                <w:lang w:val="lt-LT"/>
              </w:rPr>
              <w:t xml:space="preserve"> </w:t>
            </w:r>
          </w:p>
          <w:p w14:paraId="7B7FBD94" w14:textId="5F530C6D"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r w:rsidR="00EE0F9F" w:rsidRPr="00A36CA6">
              <w:rPr>
                <w:rFonts w:ascii="Times New Roman" w:hAnsi="Times New Roman"/>
                <w:color w:val="000000" w:themeColor="text1"/>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r w:rsidR="00EE0F9F" w:rsidRPr="00A36CA6">
              <w:rPr>
                <w:rFonts w:ascii="Times New Roman" w:hAnsi="Times New Roman"/>
                <w:color w:val="000000" w:themeColor="text1"/>
                <w:lang w:val="lt-LT"/>
              </w:rPr>
              <w:t xml:space="preserve"> </w:t>
            </w:r>
          </w:p>
          <w:p w14:paraId="6E98DF5B" w14:textId="5377B8AB"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lang w:val="lt-LT"/>
              </w:rPr>
              <w:t xml:space="preserve">Spintelių </w:t>
            </w:r>
            <w:r w:rsidRPr="00A36CA6">
              <w:rPr>
                <w:rFonts w:ascii="Times New Roman" w:hAnsi="Times New Roman"/>
                <w:color w:val="000000" w:themeColor="text1"/>
                <w:lang w:val="lt-LT"/>
              </w:rPr>
              <w:t>vyriai turi būti dažyti milteliniu būdu (šviesiai pilka spalva)</w:t>
            </w:r>
            <w:r w:rsidR="00EE0F9F" w:rsidRPr="00A36CA6">
              <w:rPr>
                <w:rFonts w:ascii="Times New Roman" w:hAnsi="Times New Roman"/>
                <w:color w:val="0070C0"/>
                <w:lang w:val="lt-LT" w:eastAsia="en-GB"/>
              </w:rPr>
              <w:t xml:space="preserve"> [nurodyti taip/ ne]</w:t>
            </w:r>
            <w:r w:rsidRPr="00A36CA6">
              <w:rPr>
                <w:rFonts w:ascii="Times New Roman" w:hAnsi="Times New Roman"/>
                <w:color w:val="000000" w:themeColor="text1"/>
                <w:lang w:val="lt-LT"/>
              </w:rPr>
              <w:t xml:space="preserve"> ir leisti atidaryti dureles ne mažesniu nei </w:t>
            </w:r>
            <w:r w:rsidR="00EE0F9F" w:rsidRPr="00A36CA6">
              <w:rPr>
                <w:rFonts w:ascii="Times New Roman" w:hAnsi="Times New Roman"/>
                <w:color w:val="0070C0"/>
                <w:sz w:val="22"/>
                <w:szCs w:val="22"/>
                <w:lang w:val="lt-LT" w:eastAsia="en-GB"/>
              </w:rPr>
              <w:t xml:space="preserve">[nurodyti </w:t>
            </w:r>
            <w:r w:rsidR="00EE0F9F" w:rsidRPr="00A36CA6">
              <w:rPr>
                <w:rFonts w:ascii="Times New Roman" w:hAnsi="Times New Roman"/>
                <w:color w:val="0070C0"/>
                <w:lang w:val="lt-LT" w:eastAsia="en-GB"/>
              </w:rPr>
              <w:t>konkrečiai]</w:t>
            </w:r>
            <w:r w:rsidR="00EE0F9F"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r w:rsidRPr="00A36CA6">
              <w:rPr>
                <w:rFonts w:ascii="Times New Roman" w:hAnsi="Times New Roman"/>
                <w:color w:val="000000"/>
                <w:lang w:val="lt-LT"/>
              </w:rPr>
              <w:t>.</w:t>
            </w:r>
          </w:p>
          <w:p w14:paraId="79BDAB5A" w14:textId="0FD2467E"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lang w:val="lt-LT"/>
              </w:rPr>
              <w:t>Durelių rankenėlės turi būti kilpos formos</w:t>
            </w:r>
            <w:r w:rsidR="00EE0F9F" w:rsidRPr="00A36CA6">
              <w:rPr>
                <w:rFonts w:ascii="Times New Roman" w:hAnsi="Times New Roman"/>
                <w:color w:val="000000"/>
                <w:lang w:val="lt-LT"/>
              </w:rPr>
              <w:t xml:space="preserve">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[nurodyti taip/ ne]</w:t>
            </w:r>
            <w:r w:rsidR="00E40276" w:rsidRPr="00A36CA6">
              <w:rPr>
                <w:rFonts w:ascii="Times New Roman" w:hAnsi="Times New Roman"/>
                <w:lang w:val="lt-LT" w:eastAsia="en-GB"/>
              </w:rPr>
              <w:t>;</w:t>
            </w:r>
          </w:p>
          <w:p w14:paraId="481D0053" w14:textId="77777777" w:rsidR="00EE0F9F" w:rsidRPr="00A36CA6" w:rsidRDefault="005A27F5" w:rsidP="00EE0F9F">
            <w:pPr>
              <w:pStyle w:val="Sraopastraipa"/>
              <w:numPr>
                <w:ilvl w:val="0"/>
                <w:numId w:val="23"/>
              </w:numPr>
              <w:ind w:left="357" w:hanging="357"/>
              <w:rPr>
                <w:rFonts w:ascii="Times New Roman" w:hAnsi="Times New Roman"/>
                <w:b/>
                <w:lang w:val="lt-LT"/>
              </w:rPr>
            </w:pPr>
            <w:r w:rsidRPr="00A36CA6">
              <w:rPr>
                <w:rFonts w:ascii="Times New Roman" w:hAnsi="Times New Roman"/>
                <w:lang w:val="lt-LT"/>
              </w:rPr>
              <w:t>Spalva – pilka</w:t>
            </w:r>
            <w:r w:rsidR="00EE0F9F" w:rsidRPr="00A36CA6">
              <w:rPr>
                <w:rFonts w:ascii="Times New Roman" w:hAnsi="Times New Roman"/>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color w:val="000000"/>
                <w:lang w:val="lt-LT"/>
              </w:rPr>
              <w:t xml:space="preserve">; </w:t>
            </w:r>
          </w:p>
          <w:p w14:paraId="480CEAC9" w14:textId="40E200CA" w:rsidR="00F6371B" w:rsidRPr="00A36CA6" w:rsidRDefault="005A27F5" w:rsidP="00EE0F9F">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Spintelės prie sienos turi būti tvirtinamos su laikikliais turinčiais 3D reguliavimo galimybę</w:t>
            </w:r>
            <w:r w:rsidR="00EE0F9F" w:rsidRPr="00A36CA6">
              <w:rPr>
                <w:rFonts w:ascii="Times New Roman" w:hAnsi="Times New Roman"/>
                <w:color w:val="000000" w:themeColor="text1"/>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tc>
        <w:tc>
          <w:tcPr>
            <w:tcW w:w="1701" w:type="dxa"/>
            <w:vAlign w:val="center"/>
          </w:tcPr>
          <w:p w14:paraId="1A28A18B" w14:textId="77777777" w:rsidR="005271F1" w:rsidRPr="00A36CA6" w:rsidRDefault="005271F1" w:rsidP="005271F1">
            <w:pPr>
              <w:jc w:val="center"/>
            </w:pPr>
            <w:r w:rsidRPr="00A36CA6">
              <w:lastRenderedPageBreak/>
              <w:t>..............</w:t>
            </w:r>
          </w:p>
          <w:p w14:paraId="1C1F7401" w14:textId="23CA0460" w:rsidR="00F6371B" w:rsidRPr="00A36CA6" w:rsidRDefault="005271F1" w:rsidP="005271F1">
            <w:pPr>
              <w:jc w:val="center"/>
              <w:rPr>
                <w:noProof/>
                <w:sz w:val="16"/>
                <w:szCs w:val="16"/>
              </w:rPr>
            </w:pPr>
            <w:r w:rsidRPr="00A36CA6">
              <w:rPr>
                <w:color w:val="0070C0"/>
              </w:rPr>
              <w:t>[įrašyti]</w:t>
            </w:r>
          </w:p>
        </w:tc>
      </w:tr>
      <w:tr w:rsidR="00F6371B" w:rsidRPr="00A36CA6" w14:paraId="6BA3FE58" w14:textId="7DB2052E" w:rsidTr="005271F1">
        <w:trPr>
          <w:trHeight w:val="228"/>
        </w:trPr>
        <w:tc>
          <w:tcPr>
            <w:tcW w:w="568" w:type="dxa"/>
            <w:vMerge w:val="restart"/>
            <w:shd w:val="clear" w:color="auto" w:fill="auto"/>
          </w:tcPr>
          <w:p w14:paraId="2BB2F716"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449C86E" w14:textId="77777777" w:rsidR="00F6371B" w:rsidRPr="00A36CA6" w:rsidRDefault="00F6371B" w:rsidP="00F6371B">
            <w:pPr>
              <w:ind w:left="34"/>
              <w:rPr>
                <w:b/>
                <w:szCs w:val="24"/>
              </w:rPr>
            </w:pPr>
            <w:r w:rsidRPr="00A36CA6">
              <w:rPr>
                <w:b/>
                <w:szCs w:val="24"/>
              </w:rPr>
              <w:t>Spinta laboratorinė</w:t>
            </w:r>
          </w:p>
          <w:p w14:paraId="62983498" w14:textId="25F7BF84" w:rsidR="00F6371B" w:rsidRPr="00A36CA6" w:rsidRDefault="00F6371B" w:rsidP="001E5BAF">
            <w:pPr>
              <w:pStyle w:val="Sraopastraipa"/>
              <w:numPr>
                <w:ilvl w:val="0"/>
                <w:numId w:val="2"/>
              </w:numPr>
              <w:ind w:left="357" w:hanging="357"/>
              <w:rPr>
                <w:rFonts w:ascii="Times New Roman" w:hAnsi="Times New Roman"/>
                <w:b/>
                <w:lang w:val="lt-LT"/>
              </w:rPr>
            </w:pPr>
            <w:r w:rsidRPr="00A36CA6">
              <w:rPr>
                <w:rFonts w:ascii="Times New Roman" w:hAnsi="Times New Roman"/>
                <w:lang w:val="lt-LT"/>
              </w:rPr>
              <w:t>Matmenys: 1000x500x1910</w:t>
            </w:r>
            <w:r w:rsidRPr="00A36CA6">
              <w:rPr>
                <w:rFonts w:ascii="Times New Roman" w:hAnsi="Times New Roman"/>
                <w:lang w:val="lt-LT" w:eastAsia="lt-LT"/>
              </w:rPr>
              <w:t>±20</w:t>
            </w:r>
            <w:r w:rsidRPr="00A36CA6">
              <w:rPr>
                <w:rFonts w:ascii="Times New Roman" w:hAnsi="Times New Roman"/>
                <w:lang w:val="lt-LT"/>
              </w:rPr>
              <w:t>mm;</w:t>
            </w:r>
          </w:p>
          <w:p w14:paraId="450E9EF4"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Spintos karkasas (išskyrus nugarinė dalis) ir fasadinės dalys pagamintos iš laminuotos medžio drožlių plokštės, abiejose pusėse dengtos melamino dervos laminatu, plokštė – ne mažiau kaip 19 mm storio;</w:t>
            </w:r>
          </w:p>
          <w:p w14:paraId="5CF4DC51"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Priekiniai karkaso kraštai, durų priekinių fasadų kraštai ir priekiniai lentynų kraštai - su ne mažiau kaip 2 mm storio užapvalinta ABS briauna;</w:t>
            </w:r>
          </w:p>
          <w:p w14:paraId="38B4FBEC"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Kitos plokščių briaunos (taip pat ir reguliuojamų lentynų šoninės bei galinės dalys) su ne mažiau kaip 0,4 mm storio ABS briauna;</w:t>
            </w:r>
          </w:p>
          <w:p w14:paraId="1231672D"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(neprastesnės kaip P3 klasės).</w:t>
            </w:r>
          </w:p>
          <w:p w14:paraId="0C4FE60B"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Grindjuostės aukštis – 110</w:t>
            </w:r>
            <w:r w:rsidRPr="00A36CA6">
              <w:rPr>
                <w:rFonts w:ascii="Times New Roman" w:hAnsi="Times New Roman"/>
                <w:color w:val="000000" w:themeColor="text1"/>
                <w:lang w:val="lt-LT" w:eastAsia="lt-LT"/>
              </w:rPr>
              <w:t>±10</w:t>
            </w:r>
            <w:r w:rsidRPr="00A36CA6">
              <w:rPr>
                <w:rFonts w:ascii="Times New Roman" w:hAnsi="Times New Roman"/>
                <w:color w:val="000000" w:themeColor="text1"/>
                <w:lang w:val="lt-LT"/>
              </w:rPr>
              <w:t>mm.</w:t>
            </w:r>
          </w:p>
          <w:p w14:paraId="7038EC6A"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Grindjuostė turi būti su reguliuojamo aukščio atraminiais elementais;</w:t>
            </w:r>
          </w:p>
          <w:p w14:paraId="52D29618"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Aukščio reguliavimas turi būti vykdomas iš spintos vidaus;</w:t>
            </w:r>
          </w:p>
          <w:p w14:paraId="73D4ECA9"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Grindjuostės spalva - tamsiai pilka.</w:t>
            </w:r>
          </w:p>
          <w:p w14:paraId="4A87F658"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Spinta turi būti su uždaromis durimis;</w:t>
            </w:r>
          </w:p>
          <w:p w14:paraId="5D027DFC"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lastRenderedPageBreak/>
              <w:t>Durų vyriai turi būti dažyti milteliniu būdu (šviesiai pilka spalva) ir leisti atidaryti dureles ne mažesniu nei 270</w:t>
            </w:r>
            <w:r w:rsidRPr="00A36CA6">
              <w:rPr>
                <w:color w:val="000000" w:themeColor="text1"/>
                <w:szCs w:val="24"/>
              </w:rPr>
              <w:sym w:font="Symbol" w:char="F0B0"/>
            </w:r>
            <w:r w:rsidRPr="00A36CA6">
              <w:rPr>
                <w:color w:val="000000" w:themeColor="text1"/>
                <w:szCs w:val="24"/>
              </w:rPr>
              <w:t xml:space="preserve"> kampu.</w:t>
            </w:r>
          </w:p>
          <w:p w14:paraId="43A81B97"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Durų rankenėlės turi būti kilpos formos ir pagamintos iš polipropileno;</w:t>
            </w:r>
          </w:p>
          <w:p w14:paraId="00AE7EC1" w14:textId="77777777" w:rsidR="00F6371B" w:rsidRPr="00A36CA6" w:rsidRDefault="00F6371B" w:rsidP="001E5BAF">
            <w:pPr>
              <w:numPr>
                <w:ilvl w:val="0"/>
                <w:numId w:val="2"/>
              </w:numPr>
              <w:tabs>
                <w:tab w:val="clear" w:pos="720"/>
              </w:tabs>
              <w:suppressAutoHyphens/>
              <w:ind w:left="319"/>
              <w:rPr>
                <w:szCs w:val="24"/>
              </w:rPr>
            </w:pPr>
            <w:r w:rsidRPr="00A36CA6">
              <w:rPr>
                <w:szCs w:val="24"/>
              </w:rPr>
              <w:t>Viduje turi būti lentyna (viršutinėje dalyje) ir skersinis rūbams;</w:t>
            </w:r>
          </w:p>
          <w:p w14:paraId="7FB1797F" w14:textId="77A67825" w:rsidR="00F6371B" w:rsidRPr="00A36CA6" w:rsidRDefault="00F6371B" w:rsidP="001E5BAF">
            <w:pPr>
              <w:numPr>
                <w:ilvl w:val="0"/>
                <w:numId w:val="2"/>
              </w:numPr>
              <w:tabs>
                <w:tab w:val="clear" w:pos="720"/>
              </w:tabs>
              <w:suppressAutoHyphens/>
              <w:ind w:left="319"/>
              <w:rPr>
                <w:sz w:val="16"/>
                <w:szCs w:val="16"/>
              </w:rPr>
            </w:pPr>
            <w:r w:rsidRPr="00A36CA6">
              <w:rPr>
                <w:szCs w:val="24"/>
              </w:rPr>
              <w:t>Spalva – viena iš trijų variantų: pilka, balta, smėlio.</w:t>
            </w:r>
          </w:p>
        </w:tc>
        <w:tc>
          <w:tcPr>
            <w:tcW w:w="1984" w:type="dxa"/>
            <w:shd w:val="clear" w:color="auto" w:fill="auto"/>
          </w:tcPr>
          <w:p w14:paraId="2BDA2AAD" w14:textId="63744B32" w:rsidR="00F6371B" w:rsidRPr="00A36CA6" w:rsidRDefault="00F6371B" w:rsidP="00F6371B">
            <w:pPr>
              <w:jc w:val="center"/>
              <w:rPr>
                <w:szCs w:val="24"/>
              </w:rPr>
            </w:pPr>
            <w:r w:rsidRPr="00A36CA6">
              <w:rPr>
                <w:szCs w:val="24"/>
              </w:rPr>
              <w:lastRenderedPageBreak/>
              <w:t>1,00</w:t>
            </w:r>
          </w:p>
        </w:tc>
        <w:tc>
          <w:tcPr>
            <w:tcW w:w="5528" w:type="dxa"/>
          </w:tcPr>
          <w:p w14:paraId="0D2EC833" w14:textId="77777777" w:rsidR="00F6371B" w:rsidRPr="00A36CA6" w:rsidRDefault="00F6371B" w:rsidP="00F6371B">
            <w:pPr>
              <w:jc w:val="center"/>
              <w:rPr>
                <w:sz w:val="16"/>
                <w:szCs w:val="16"/>
              </w:rPr>
            </w:pPr>
          </w:p>
        </w:tc>
        <w:tc>
          <w:tcPr>
            <w:tcW w:w="1701" w:type="dxa"/>
            <w:vAlign w:val="center"/>
          </w:tcPr>
          <w:p w14:paraId="317DA61B" w14:textId="77777777" w:rsidR="00F6371B" w:rsidRPr="00A36CA6" w:rsidRDefault="00F6371B" w:rsidP="005271F1">
            <w:pPr>
              <w:jc w:val="center"/>
              <w:rPr>
                <w:sz w:val="16"/>
                <w:szCs w:val="16"/>
              </w:rPr>
            </w:pPr>
          </w:p>
        </w:tc>
      </w:tr>
      <w:tr w:rsidR="00F6371B" w:rsidRPr="00A36CA6" w14:paraId="3CB41FE6" w14:textId="3C5A1EF8" w:rsidTr="005271F1">
        <w:trPr>
          <w:trHeight w:val="1455"/>
        </w:trPr>
        <w:tc>
          <w:tcPr>
            <w:tcW w:w="568" w:type="dxa"/>
            <w:vMerge/>
            <w:shd w:val="clear" w:color="auto" w:fill="auto"/>
          </w:tcPr>
          <w:p w14:paraId="0D616B76"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6D643A26" w14:textId="77777777" w:rsidR="00F6371B" w:rsidRPr="00A36CA6" w:rsidRDefault="00F6371B" w:rsidP="00F6371B">
            <w:pPr>
              <w:ind w:left="34"/>
              <w:rPr>
                <w:b/>
                <w:sz w:val="16"/>
                <w:szCs w:val="16"/>
              </w:rPr>
            </w:pPr>
          </w:p>
        </w:tc>
        <w:tc>
          <w:tcPr>
            <w:tcW w:w="1984" w:type="dxa"/>
            <w:shd w:val="clear" w:color="auto" w:fill="auto"/>
            <w:vAlign w:val="center"/>
          </w:tcPr>
          <w:p w14:paraId="0B1EEE99" w14:textId="64AD0A9D" w:rsidR="00F6371B" w:rsidRPr="00A36CA6" w:rsidRDefault="00F6371B" w:rsidP="00F6371B">
            <w:pPr>
              <w:jc w:val="center"/>
              <w:rPr>
                <w:sz w:val="16"/>
                <w:szCs w:val="16"/>
              </w:rPr>
            </w:pPr>
            <w:r w:rsidRPr="00A36CA6">
              <w:object w:dxaOrig="4620" w:dyaOrig="8040" w14:anchorId="02653F11">
                <v:shape id="_x0000_i1030" type="#_x0000_t75" style="width:55.5pt;height:100.5pt" o:ole="">
                  <v:imagedata r:id="rId21" o:title=""/>
                </v:shape>
                <o:OLEObject Type="Embed" ProgID="PBrush" ShapeID="_x0000_i1030" DrawAspect="Content" ObjectID="_1803360376" r:id="rId22"/>
              </w:object>
            </w:r>
          </w:p>
          <w:p w14:paraId="5EC970D0" w14:textId="5DEC42FF" w:rsidR="00F6371B" w:rsidRPr="00A36CA6" w:rsidRDefault="00F6371B" w:rsidP="00F6371B">
            <w:pPr>
              <w:rPr>
                <w:sz w:val="16"/>
                <w:szCs w:val="16"/>
              </w:rPr>
            </w:pPr>
          </w:p>
          <w:p w14:paraId="105F313D" w14:textId="533DD14F"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20B3075B" w14:textId="77777777" w:rsidR="00A43E72" w:rsidRPr="00A36CA6" w:rsidRDefault="00A43E72" w:rsidP="00A43E72">
            <w:pPr>
              <w:ind w:left="34"/>
              <w:rPr>
                <w:b/>
                <w:szCs w:val="24"/>
              </w:rPr>
            </w:pPr>
            <w:r w:rsidRPr="00A36CA6">
              <w:rPr>
                <w:b/>
                <w:szCs w:val="24"/>
              </w:rPr>
              <w:t>Spinta laboratorinė</w:t>
            </w:r>
          </w:p>
          <w:p w14:paraId="0F2DE270" w14:textId="7E4DAC45" w:rsidR="00A43E72" w:rsidRPr="00A36CA6" w:rsidRDefault="00A43E72" w:rsidP="00F903E5">
            <w:pPr>
              <w:pStyle w:val="Sraopastraipa"/>
              <w:numPr>
                <w:ilvl w:val="0"/>
                <w:numId w:val="24"/>
              </w:numPr>
              <w:tabs>
                <w:tab w:val="clear" w:pos="720"/>
                <w:tab w:val="num" w:pos="460"/>
              </w:tabs>
              <w:ind w:left="318" w:hanging="318"/>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sz w:val="22"/>
                <w:szCs w:val="22"/>
                <w:lang w:val="lt-LT" w:eastAsia="en-GB"/>
              </w:rPr>
              <w:t xml:space="preserve">[nurodyti, plotis x gylis x aukštis] </w:t>
            </w:r>
            <w:r w:rsidRPr="00A36CA6">
              <w:rPr>
                <w:rFonts w:ascii="Times New Roman" w:hAnsi="Times New Roman"/>
                <w:lang w:val="lt-LT"/>
              </w:rPr>
              <w:t>mm;</w:t>
            </w:r>
          </w:p>
          <w:p w14:paraId="6E5494E3" w14:textId="4DA4011F" w:rsidR="00A43E72" w:rsidRPr="00A36CA6" w:rsidRDefault="00A43E72" w:rsidP="00F903E5">
            <w:pPr>
              <w:numPr>
                <w:ilvl w:val="0"/>
                <w:numId w:val="24"/>
              </w:numPr>
              <w:ind w:left="319"/>
              <w:rPr>
                <w:color w:val="000000" w:themeColor="text1"/>
                <w:szCs w:val="24"/>
              </w:rPr>
            </w:pPr>
            <w:r w:rsidRPr="00A36CA6">
              <w:rPr>
                <w:color w:val="000000" w:themeColor="text1"/>
                <w:szCs w:val="24"/>
              </w:rPr>
              <w:t xml:space="preserve">Spintos karkasas (išskyrus nugarinė dalis) ir fasadinės dalys pagamintos </w:t>
            </w:r>
            <w:r w:rsidR="001A6213" w:rsidRPr="00A36CA6">
              <w:rPr>
                <w:color w:val="000000" w:themeColor="text1"/>
                <w:szCs w:val="24"/>
              </w:rPr>
              <w:t>iš laminuotos medžio drožlių</w:t>
            </w:r>
            <w:r w:rsidRPr="00A36CA6">
              <w:rPr>
                <w:color w:val="000000" w:themeColor="text1"/>
                <w:szCs w:val="24"/>
              </w:rPr>
              <w:t xml:space="preserve"> plokštės, abiejose pusėse dengtos </w:t>
            </w:r>
            <w:r w:rsidR="001A6213" w:rsidRPr="00A36CA6">
              <w:rPr>
                <w:color w:val="000000" w:themeColor="text1"/>
                <w:szCs w:val="24"/>
              </w:rPr>
              <w:t>melamino dervos</w:t>
            </w:r>
            <w:r w:rsidRPr="00A36CA6">
              <w:rPr>
                <w:color w:val="0070C0"/>
                <w:lang w:eastAsia="en-GB"/>
              </w:rPr>
              <w:t xml:space="preserve"> </w:t>
            </w:r>
            <w:r w:rsidRPr="00A36CA6">
              <w:rPr>
                <w:color w:val="000000" w:themeColor="text1"/>
                <w:szCs w:val="24"/>
              </w:rPr>
              <w:t>laminatu</w:t>
            </w:r>
            <w:r w:rsidR="001A6213" w:rsidRPr="00A36CA6">
              <w:rPr>
                <w:color w:val="000000" w:themeColor="text1"/>
                <w:szCs w:val="24"/>
              </w:rPr>
              <w:t xml:space="preserve"> </w:t>
            </w:r>
            <w:r w:rsidR="001A6213" w:rsidRPr="00A36CA6">
              <w:rPr>
                <w:color w:val="0070C0"/>
                <w:lang w:eastAsia="en-GB"/>
              </w:rPr>
              <w:t>[nurodyti taip/ ne]</w:t>
            </w:r>
            <w:r w:rsidRPr="00A36CA6">
              <w:rPr>
                <w:color w:val="000000" w:themeColor="text1"/>
                <w:szCs w:val="24"/>
              </w:rPr>
              <w:t xml:space="preserve">, plokštė – </w:t>
            </w:r>
            <w:r w:rsidRPr="00A36CA6">
              <w:rPr>
                <w:color w:val="0070C0"/>
                <w:lang w:eastAsia="en-GB"/>
              </w:rPr>
              <w:t>[nurodyti konkrečiai]</w:t>
            </w:r>
            <w:r w:rsidRPr="00A36CA6">
              <w:rPr>
                <w:color w:val="000000" w:themeColor="text1"/>
                <w:szCs w:val="24"/>
              </w:rPr>
              <w:t xml:space="preserve"> mm storio;</w:t>
            </w:r>
          </w:p>
          <w:p w14:paraId="3DE0BD21" w14:textId="652190A3"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 xml:space="preserve"> Priekiniai karkaso kraštai, durų priekinių fasadų kraštai ir priekiniai lentynų kraštai - su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p>
          <w:p w14:paraId="71C46DC8" w14:textId="4AA71E85" w:rsidR="00A43E72" w:rsidRPr="00A36CA6" w:rsidRDefault="00A43E72" w:rsidP="00F903E5">
            <w:pPr>
              <w:numPr>
                <w:ilvl w:val="0"/>
                <w:numId w:val="24"/>
              </w:numPr>
              <w:ind w:left="319"/>
              <w:rPr>
                <w:color w:val="000000" w:themeColor="text1"/>
                <w:szCs w:val="24"/>
              </w:rPr>
            </w:pPr>
            <w:r w:rsidRPr="00A36CA6">
              <w:rPr>
                <w:color w:val="000000" w:themeColor="text1"/>
                <w:szCs w:val="24"/>
              </w:rPr>
              <w:t xml:space="preserve">Kitos plokščių briaunos (taip pat ir reguliuojamų lentynų šoninės bei galinės dalys) su </w:t>
            </w:r>
            <w:r w:rsidRPr="00A36CA6">
              <w:rPr>
                <w:color w:val="0070C0"/>
                <w:lang w:eastAsia="en-GB"/>
              </w:rPr>
              <w:t>[nurodyti konkrečiai]</w:t>
            </w:r>
            <w:r w:rsidRPr="00A36CA6">
              <w:rPr>
                <w:color w:val="000000" w:themeColor="text1"/>
              </w:rPr>
              <w:t xml:space="preserve"> </w:t>
            </w:r>
            <w:r w:rsidRPr="00A36CA6">
              <w:rPr>
                <w:color w:val="000000" w:themeColor="text1"/>
                <w:szCs w:val="24"/>
              </w:rPr>
              <w:t>mm storio ABS briauna;</w:t>
            </w:r>
          </w:p>
          <w:p w14:paraId="17B486D9" w14:textId="7196F093"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 xml:space="preserve">Spintos grindjuostė tvirtai pritvirtinta prie karkaso, pagaminta iš drėgmei atsparios presuotos medžio drožlių plokštės </w:t>
            </w:r>
            <w:r w:rsidR="00F903E5" w:rsidRPr="00A36CA6">
              <w:rPr>
                <w:rFonts w:ascii="Times New Roman" w:hAnsi="Times New Roman"/>
                <w:color w:val="0070C0"/>
                <w:lang w:val="lt-LT" w:eastAsia="en-GB"/>
              </w:rPr>
              <w:t>[nurodyti plokštės konkrečią klasę]</w:t>
            </w:r>
            <w:r w:rsidRPr="00A36CA6">
              <w:rPr>
                <w:rFonts w:ascii="Times New Roman" w:hAnsi="Times New Roman"/>
                <w:color w:val="000000" w:themeColor="text1"/>
                <w:lang w:val="lt-LT"/>
              </w:rPr>
              <w:t>.</w:t>
            </w:r>
            <w:r w:rsidR="00F903E5" w:rsidRPr="00A36CA6">
              <w:rPr>
                <w:rFonts w:ascii="Times New Roman" w:hAnsi="Times New Roman"/>
                <w:color w:val="000000" w:themeColor="text1"/>
                <w:lang w:val="lt-LT"/>
              </w:rPr>
              <w:t xml:space="preserve"> </w:t>
            </w:r>
          </w:p>
          <w:p w14:paraId="03A5E99C" w14:textId="6E02B151"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 xml:space="preserve">Grindjuostės aukštis – </w:t>
            </w:r>
            <w:r w:rsidR="00F903E5"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w:t>
            </w:r>
          </w:p>
          <w:p w14:paraId="0EFFB0AF" w14:textId="277564F8"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Grindjuostė turi būti su reguliuojamo aukščio atraminiais elementais</w:t>
            </w:r>
            <w:r w:rsidR="00F903E5" w:rsidRPr="00A36CA6">
              <w:rPr>
                <w:rFonts w:ascii="Times New Roman" w:hAnsi="Times New Roman"/>
                <w:color w:val="000000" w:themeColor="text1"/>
                <w:lang w:val="lt-LT"/>
              </w:rPr>
              <w:t xml:space="preserve"> </w:t>
            </w:r>
            <w:r w:rsidR="00F903E5"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0229E718" w14:textId="235BF8FC"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Aukščio reguliavimas turi būti vykdomas iš spintos vidaus</w:t>
            </w:r>
            <w:r w:rsidR="00F903E5" w:rsidRPr="00A36CA6">
              <w:rPr>
                <w:rFonts w:ascii="Times New Roman" w:hAnsi="Times New Roman"/>
                <w:color w:val="000000" w:themeColor="text1"/>
                <w:lang w:val="lt-LT"/>
              </w:rPr>
              <w:t xml:space="preserve"> </w:t>
            </w:r>
            <w:r w:rsidR="00F903E5"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r w:rsidR="00F903E5" w:rsidRPr="00A36CA6">
              <w:rPr>
                <w:rFonts w:ascii="Times New Roman" w:hAnsi="Times New Roman"/>
                <w:color w:val="000000" w:themeColor="text1"/>
                <w:lang w:val="lt-LT"/>
              </w:rPr>
              <w:t xml:space="preserve">  </w:t>
            </w:r>
          </w:p>
          <w:p w14:paraId="1C933C11" w14:textId="3075A848" w:rsidR="00A43E72" w:rsidRPr="00A36CA6" w:rsidRDefault="00A43E72" w:rsidP="00F903E5">
            <w:pPr>
              <w:numPr>
                <w:ilvl w:val="0"/>
                <w:numId w:val="24"/>
              </w:numPr>
              <w:ind w:left="319"/>
              <w:rPr>
                <w:color w:val="000000" w:themeColor="text1"/>
                <w:szCs w:val="24"/>
              </w:rPr>
            </w:pPr>
            <w:r w:rsidRPr="00A36CA6">
              <w:rPr>
                <w:color w:val="000000" w:themeColor="text1"/>
                <w:szCs w:val="24"/>
              </w:rPr>
              <w:t>Grindjuostės spalva - tamsiai pilka</w:t>
            </w:r>
            <w:r w:rsidR="00F903E5" w:rsidRPr="00A36CA6">
              <w:rPr>
                <w:color w:val="000000" w:themeColor="text1"/>
                <w:szCs w:val="24"/>
              </w:rPr>
              <w:t xml:space="preserve"> </w:t>
            </w:r>
            <w:r w:rsidR="00F903E5" w:rsidRPr="00A36CA6">
              <w:rPr>
                <w:color w:val="0070C0"/>
                <w:lang w:eastAsia="en-GB"/>
              </w:rPr>
              <w:t>[nurodyti taip/ ne]</w:t>
            </w:r>
          </w:p>
          <w:p w14:paraId="5774226E" w14:textId="3D891679" w:rsidR="00A43E72" w:rsidRPr="00A36CA6" w:rsidRDefault="00A43E72" w:rsidP="00F903E5">
            <w:pPr>
              <w:numPr>
                <w:ilvl w:val="0"/>
                <w:numId w:val="24"/>
              </w:numPr>
              <w:ind w:left="319"/>
              <w:rPr>
                <w:color w:val="000000" w:themeColor="text1"/>
                <w:szCs w:val="24"/>
              </w:rPr>
            </w:pPr>
            <w:r w:rsidRPr="00A36CA6">
              <w:rPr>
                <w:color w:val="000000" w:themeColor="text1"/>
                <w:szCs w:val="24"/>
              </w:rPr>
              <w:t>Spinta turi būti su uždaromis durimis</w:t>
            </w:r>
            <w:r w:rsidR="00F903E5" w:rsidRPr="00A36CA6">
              <w:rPr>
                <w:color w:val="000000" w:themeColor="text1"/>
                <w:szCs w:val="24"/>
              </w:rPr>
              <w:t xml:space="preserve"> </w:t>
            </w:r>
            <w:r w:rsidR="00F903E5" w:rsidRPr="00A36CA6">
              <w:rPr>
                <w:color w:val="0070C0"/>
                <w:lang w:eastAsia="en-GB"/>
              </w:rPr>
              <w:t>[nurodyti taip/ ne]</w:t>
            </w:r>
            <w:r w:rsidRPr="00A36CA6">
              <w:rPr>
                <w:color w:val="000000" w:themeColor="text1"/>
                <w:szCs w:val="24"/>
              </w:rPr>
              <w:t>;</w:t>
            </w:r>
            <w:r w:rsidR="00F903E5" w:rsidRPr="00A36CA6">
              <w:rPr>
                <w:color w:val="000000" w:themeColor="text1"/>
                <w:szCs w:val="24"/>
              </w:rPr>
              <w:t xml:space="preserve"> </w:t>
            </w:r>
          </w:p>
          <w:p w14:paraId="1D59C708" w14:textId="461C4623" w:rsidR="00A43E72" w:rsidRPr="00A36CA6" w:rsidRDefault="00A43E72" w:rsidP="00F903E5">
            <w:pPr>
              <w:numPr>
                <w:ilvl w:val="0"/>
                <w:numId w:val="24"/>
              </w:numPr>
              <w:ind w:left="319"/>
              <w:rPr>
                <w:color w:val="000000" w:themeColor="text1"/>
                <w:szCs w:val="24"/>
              </w:rPr>
            </w:pPr>
            <w:r w:rsidRPr="00A36CA6">
              <w:rPr>
                <w:color w:val="000000" w:themeColor="text1"/>
                <w:szCs w:val="24"/>
              </w:rPr>
              <w:t xml:space="preserve">Durų vyriai turi būti dažyti milteliniu būdu (šviesiai pilka spalva) </w:t>
            </w:r>
            <w:r w:rsidR="00F903E5" w:rsidRPr="00A36CA6">
              <w:rPr>
                <w:color w:val="0070C0"/>
                <w:lang w:eastAsia="en-GB"/>
              </w:rPr>
              <w:t xml:space="preserve">[nurodyti taip/ ne] </w:t>
            </w:r>
            <w:r w:rsidRPr="00A36CA6">
              <w:rPr>
                <w:color w:val="000000" w:themeColor="text1"/>
                <w:szCs w:val="24"/>
              </w:rPr>
              <w:t xml:space="preserve">ir leisti atidaryti </w:t>
            </w:r>
            <w:r w:rsidRPr="00A36CA6">
              <w:rPr>
                <w:color w:val="000000" w:themeColor="text1"/>
                <w:szCs w:val="24"/>
              </w:rPr>
              <w:lastRenderedPageBreak/>
              <w:t xml:space="preserve">dureles ne mažesniu nei </w:t>
            </w:r>
            <w:r w:rsidR="00F903E5" w:rsidRPr="00A36CA6">
              <w:rPr>
                <w:color w:val="0070C0"/>
                <w:lang w:eastAsia="en-GB"/>
              </w:rPr>
              <w:t>[nurodyti konkrečiai]</w:t>
            </w:r>
            <w:r w:rsidRPr="00A36CA6">
              <w:rPr>
                <w:color w:val="000000" w:themeColor="text1"/>
                <w:szCs w:val="24"/>
              </w:rPr>
              <w:sym w:font="Symbol" w:char="F0B0"/>
            </w:r>
            <w:r w:rsidRPr="00A36CA6">
              <w:rPr>
                <w:color w:val="000000" w:themeColor="text1"/>
                <w:szCs w:val="24"/>
              </w:rPr>
              <w:t xml:space="preserve"> kampu.</w:t>
            </w:r>
          </w:p>
          <w:p w14:paraId="1835350E" w14:textId="0CA4DB32" w:rsidR="00A43E72" w:rsidRPr="00A36CA6" w:rsidRDefault="00A43E72" w:rsidP="00F903E5">
            <w:pPr>
              <w:numPr>
                <w:ilvl w:val="0"/>
                <w:numId w:val="24"/>
              </w:numPr>
              <w:ind w:left="319"/>
              <w:rPr>
                <w:color w:val="000000" w:themeColor="text1"/>
                <w:szCs w:val="24"/>
              </w:rPr>
            </w:pPr>
            <w:r w:rsidRPr="00A36CA6">
              <w:rPr>
                <w:color w:val="000000" w:themeColor="text1"/>
                <w:szCs w:val="24"/>
              </w:rPr>
              <w:t xml:space="preserve">Durų rankenėlės turi būti kilpos formos </w:t>
            </w:r>
            <w:r w:rsidR="00E40276" w:rsidRPr="00A36CA6">
              <w:rPr>
                <w:color w:val="000000"/>
              </w:rPr>
              <w:t xml:space="preserve">ir pagamintos iš polipropileno </w:t>
            </w:r>
            <w:r w:rsidR="00E40276" w:rsidRPr="00A36CA6">
              <w:rPr>
                <w:color w:val="0070C0"/>
                <w:lang w:eastAsia="en-GB"/>
              </w:rPr>
              <w:t>[nurodyti taip/ ne]</w:t>
            </w:r>
          </w:p>
          <w:p w14:paraId="3E95F4E9" w14:textId="77777777" w:rsidR="00F903E5" w:rsidRPr="00A36CA6" w:rsidRDefault="00A43E72" w:rsidP="00F903E5">
            <w:pPr>
              <w:numPr>
                <w:ilvl w:val="0"/>
                <w:numId w:val="24"/>
              </w:numPr>
              <w:suppressAutoHyphens/>
              <w:ind w:left="319"/>
              <w:rPr>
                <w:szCs w:val="24"/>
              </w:rPr>
            </w:pPr>
            <w:r w:rsidRPr="00A36CA6">
              <w:rPr>
                <w:szCs w:val="24"/>
              </w:rPr>
              <w:t>Viduje turi būti lentyna (viršutinėje dalyje) ir skersinis rūbams</w:t>
            </w:r>
            <w:r w:rsidR="00F903E5" w:rsidRPr="00A36CA6">
              <w:rPr>
                <w:color w:val="0070C0"/>
                <w:lang w:eastAsia="en-GB"/>
              </w:rPr>
              <w:t xml:space="preserve"> [nurodyti taip/ ne]</w:t>
            </w:r>
          </w:p>
          <w:p w14:paraId="112C0051" w14:textId="774A88CF" w:rsidR="00F6371B" w:rsidRPr="00A36CA6" w:rsidRDefault="00A43E72" w:rsidP="00F903E5">
            <w:pPr>
              <w:numPr>
                <w:ilvl w:val="0"/>
                <w:numId w:val="24"/>
              </w:numPr>
              <w:tabs>
                <w:tab w:val="clear" w:pos="720"/>
              </w:tabs>
              <w:suppressAutoHyphens/>
              <w:ind w:left="319"/>
              <w:rPr>
                <w:szCs w:val="24"/>
              </w:rPr>
            </w:pPr>
            <w:r w:rsidRPr="00A36CA6">
              <w:rPr>
                <w:szCs w:val="24"/>
              </w:rPr>
              <w:t>Spalva – viena iš trijų variantų: pilka, balta, smėlio</w:t>
            </w:r>
            <w:r w:rsidR="00F903E5" w:rsidRPr="00A36CA6">
              <w:rPr>
                <w:szCs w:val="24"/>
              </w:rPr>
              <w:t xml:space="preserve"> </w:t>
            </w:r>
            <w:r w:rsidR="006A2A4D" w:rsidRPr="00A36CA6">
              <w:rPr>
                <w:color w:val="0070C0"/>
                <w:lang w:eastAsia="en-GB"/>
              </w:rPr>
              <w:t>[nurodyti konkrečią/ konkrečias spalvas iš 3 galimų - pilka, balta, smėlio]</w:t>
            </w:r>
          </w:p>
        </w:tc>
        <w:tc>
          <w:tcPr>
            <w:tcW w:w="1701" w:type="dxa"/>
            <w:vAlign w:val="center"/>
          </w:tcPr>
          <w:p w14:paraId="1816972B" w14:textId="77777777" w:rsidR="005271F1" w:rsidRPr="00A36CA6" w:rsidRDefault="005271F1" w:rsidP="005271F1">
            <w:pPr>
              <w:jc w:val="center"/>
            </w:pPr>
            <w:r w:rsidRPr="00A36CA6">
              <w:lastRenderedPageBreak/>
              <w:t>..............</w:t>
            </w:r>
          </w:p>
          <w:p w14:paraId="6862DCAB" w14:textId="35B1FA41" w:rsidR="00F6371B" w:rsidRPr="00A36CA6" w:rsidRDefault="005271F1" w:rsidP="005271F1">
            <w:pPr>
              <w:jc w:val="center"/>
              <w:rPr>
                <w:b/>
              </w:rPr>
            </w:pPr>
            <w:r w:rsidRPr="00A36CA6">
              <w:rPr>
                <w:color w:val="0070C0"/>
              </w:rPr>
              <w:t>[įrašyti]</w:t>
            </w:r>
          </w:p>
        </w:tc>
      </w:tr>
      <w:tr w:rsidR="00F6371B" w:rsidRPr="00A36CA6" w14:paraId="79A63518" w14:textId="33B87E63" w:rsidTr="005271F1">
        <w:trPr>
          <w:trHeight w:val="70"/>
        </w:trPr>
        <w:tc>
          <w:tcPr>
            <w:tcW w:w="568" w:type="dxa"/>
            <w:vMerge w:val="restart"/>
            <w:shd w:val="clear" w:color="auto" w:fill="auto"/>
          </w:tcPr>
          <w:p w14:paraId="05005EEE"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4DDB5A78" w14:textId="77777777" w:rsidR="00F6371B" w:rsidRPr="00A36CA6" w:rsidRDefault="00F6371B" w:rsidP="00F6371B">
            <w:pPr>
              <w:rPr>
                <w:b/>
                <w:szCs w:val="24"/>
              </w:rPr>
            </w:pPr>
            <w:r w:rsidRPr="00A36CA6">
              <w:rPr>
                <w:b/>
                <w:szCs w:val="24"/>
              </w:rPr>
              <w:t>Stalas laboratorinis</w:t>
            </w:r>
          </w:p>
          <w:p w14:paraId="559FAFDE"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Matmenys: 4200x1500x900</w:t>
            </w:r>
            <w:r w:rsidRPr="00A36CA6">
              <w:rPr>
                <w:rFonts w:ascii="Times New Roman" w:hAnsi="Times New Roman"/>
                <w:lang w:val="lt-LT" w:eastAsia="lt-LT"/>
              </w:rPr>
              <w:t>±20</w:t>
            </w:r>
            <w:r w:rsidRPr="00A36CA6">
              <w:rPr>
                <w:rFonts w:ascii="Times New Roman" w:hAnsi="Times New Roman"/>
                <w:lang w:val="lt-LT"/>
              </w:rPr>
              <w:t>mm;</w:t>
            </w:r>
          </w:p>
          <w:p w14:paraId="5CB6AA6B"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3283FFF9"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3CAAFCD6" w14:textId="69786E94"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būti pagamintas iš plieno</w:t>
            </w:r>
            <w:r w:rsidR="00EC0CE3"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1D6E833E" w14:textId="741DE3CB"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0C4FF41A"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 xml:space="preserve">Visa konstrukcija turi būti surenkama naudojant daugkartinio surinkimo elementus (savigręžiai sraigtiniai </w:t>
            </w:r>
            <w:r w:rsidRPr="00A36CA6">
              <w:rPr>
                <w:rFonts w:ascii="Times New Roman" w:hAnsi="Times New Roman"/>
                <w:color w:val="000000" w:themeColor="text1"/>
                <w:lang w:val="lt-LT"/>
              </w:rPr>
              <w:lastRenderedPageBreak/>
              <w:t>tvirtinimo elementai negali būti naudojami);</w:t>
            </w:r>
          </w:p>
          <w:p w14:paraId="086FFB2A"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Karkaso kojų aukštis turi būti reguliuojamas. Reguliavimo lygis iki 40 mm;</w:t>
            </w:r>
          </w:p>
          <w:p w14:paraId="110774C6"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248E5CED"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lang w:val="lt-LT"/>
              </w:rPr>
              <w:t xml:space="preserve">Laboratorinio stalo centrinėje dalyje (po stalviršiu) </w:t>
            </w:r>
            <w:r w:rsidRPr="00A36CA6">
              <w:rPr>
                <w:rFonts w:ascii="Times New Roman" w:hAnsi="Times New Roman"/>
                <w:lang w:val="lt-LT"/>
              </w:rPr>
              <w:t>turi būti palikta erdvė komunikacijų pravedimui;</w:t>
            </w:r>
          </w:p>
          <w:p w14:paraId="40FFEF7C"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Komunikacijų erdvė turi būti atskirta nuo išorės laminuota medžių drožlių plokšte, storis ne mažesnis nei 19 mm, su ABS briaunomis, storis ne mažiau nei 2 mm;</w:t>
            </w:r>
          </w:p>
          <w:p w14:paraId="2A082BF2"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Apačioje – turi būti</w:t>
            </w:r>
            <w:r w:rsidRPr="00A36CA6">
              <w:rPr>
                <w:rFonts w:ascii="Times New Roman" w:hAnsi="Times New Roman"/>
                <w:color w:val="000000"/>
                <w:lang w:val="lt-LT"/>
              </w:rPr>
              <w:t xml:space="preserve"> </w:t>
            </w:r>
            <w:r w:rsidRPr="00A36CA6">
              <w:rPr>
                <w:rFonts w:ascii="Times New Roman" w:hAnsi="Times New Roman"/>
                <w:lang w:val="lt-LT"/>
              </w:rPr>
              <w:t>tuščia;</w:t>
            </w:r>
          </w:p>
          <w:p w14:paraId="2B1D5CE2"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Kiti paviršiai gaminami iš laminuotos medžio drožlių plokštės, storis ne mažesnis nei 19 mm, su ABS briaunomis, storis ne mažiau nei 2 mm;</w:t>
            </w:r>
          </w:p>
          <w:p w14:paraId="75561E92"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 xml:space="preserve">Stalo viduryje, išilgai stalviršio turi būti montuojamas instaliacinis modulis su 1 lentyna. </w:t>
            </w:r>
          </w:p>
          <w:p w14:paraId="06A430CA"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Instaliacinio modulio konstrukcija turi būti metalinė, kurios pagrindas turi būti ne mažesnio kaip 60x30x2mm uždaro stačiakampio skerspjūvio stovai padengti milteliniu būdu;</w:t>
            </w:r>
          </w:p>
          <w:p w14:paraId="54B746C5"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Apatinės lentynos aukštis nuo stalviršio turi būti 450±20mm;</w:t>
            </w:r>
          </w:p>
          <w:p w14:paraId="1A8ABE91"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 xml:space="preserve">Po apatine lentyna turi būti sumontuotas instaliacijų kanalas pagamintas iš laminuotos medžio drožlių plokštės. </w:t>
            </w:r>
            <w:r w:rsidRPr="00A36CA6">
              <w:rPr>
                <w:rFonts w:ascii="Times New Roman" w:hAnsi="Times New Roman"/>
                <w:lang w:val="lt-LT"/>
              </w:rPr>
              <w:lastRenderedPageBreak/>
              <w:t>Kanalo aukštis turi būti ne didesnis nei 130mm;</w:t>
            </w:r>
          </w:p>
          <w:p w14:paraId="58A009D3"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Instaliacijų kanale turi būti sumontuota ne mažiau kaip 24 vnt. (220V) elektros rozečių, 3 dvigubi vandens čiaupai ir LED apšvietimas;</w:t>
            </w:r>
          </w:p>
          <w:p w14:paraId="71388518"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Po vandens čiaupais stalviršyje turi būti įmontuotos 3  polipropileninės kriauklytės 230x75x150</w:t>
            </w:r>
            <w:r w:rsidRPr="00A36CA6">
              <w:rPr>
                <w:rFonts w:ascii="Times New Roman" w:hAnsi="Times New Roman"/>
                <w:lang w:val="lt-LT" w:eastAsia="lt-LT"/>
              </w:rPr>
              <w:t>±10</w:t>
            </w:r>
            <w:r w:rsidRPr="00A36CA6">
              <w:rPr>
                <w:rFonts w:ascii="Times New Roman" w:hAnsi="Times New Roman"/>
                <w:lang w:val="lt-LT"/>
              </w:rPr>
              <w:t xml:space="preserve"> mm.</w:t>
            </w:r>
          </w:p>
          <w:p w14:paraId="2BECA6F5"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p>
          <w:p w14:paraId="7A468655" w14:textId="1B2D1789" w:rsidR="00F6371B" w:rsidRPr="00A36CA6" w:rsidRDefault="00F6371B" w:rsidP="001E5BAF">
            <w:pPr>
              <w:pStyle w:val="Sraopastraipa"/>
              <w:numPr>
                <w:ilvl w:val="0"/>
                <w:numId w:val="10"/>
              </w:numPr>
              <w:ind w:left="357" w:hanging="357"/>
              <w:rPr>
                <w:rFonts w:ascii="Times New Roman" w:hAnsi="Times New Roman"/>
                <w:b/>
                <w:sz w:val="16"/>
                <w:szCs w:val="16"/>
                <w:lang w:val="lt-LT"/>
              </w:rPr>
            </w:pPr>
            <w:r w:rsidRPr="00A36CA6">
              <w:rPr>
                <w:rFonts w:ascii="Times New Roman" w:hAnsi="Times New Roman"/>
                <w:lang w:val="lt-LT"/>
              </w:rPr>
              <w:t>Spalva – viena iš trijų variantų: pilka, balta, smėlio.</w:t>
            </w:r>
          </w:p>
        </w:tc>
        <w:tc>
          <w:tcPr>
            <w:tcW w:w="1984" w:type="dxa"/>
            <w:shd w:val="clear" w:color="auto" w:fill="auto"/>
          </w:tcPr>
          <w:p w14:paraId="39011598" w14:textId="1248AB8C" w:rsidR="00F6371B" w:rsidRPr="00A36CA6" w:rsidRDefault="00F6371B" w:rsidP="00F6371B">
            <w:pPr>
              <w:jc w:val="center"/>
              <w:rPr>
                <w:szCs w:val="24"/>
              </w:rPr>
            </w:pPr>
            <w:r w:rsidRPr="00A36CA6">
              <w:rPr>
                <w:szCs w:val="24"/>
              </w:rPr>
              <w:lastRenderedPageBreak/>
              <w:t>2,00</w:t>
            </w:r>
          </w:p>
        </w:tc>
        <w:tc>
          <w:tcPr>
            <w:tcW w:w="5528" w:type="dxa"/>
          </w:tcPr>
          <w:p w14:paraId="19BBF6A5" w14:textId="77777777" w:rsidR="00F6371B" w:rsidRPr="00A36CA6" w:rsidRDefault="00F6371B" w:rsidP="00F6371B">
            <w:pPr>
              <w:jc w:val="center"/>
              <w:rPr>
                <w:sz w:val="16"/>
                <w:szCs w:val="16"/>
              </w:rPr>
            </w:pPr>
          </w:p>
        </w:tc>
        <w:tc>
          <w:tcPr>
            <w:tcW w:w="1701" w:type="dxa"/>
            <w:vAlign w:val="center"/>
          </w:tcPr>
          <w:p w14:paraId="47D575E1" w14:textId="77777777" w:rsidR="00F6371B" w:rsidRPr="00A36CA6" w:rsidRDefault="00F6371B" w:rsidP="005271F1">
            <w:pPr>
              <w:jc w:val="center"/>
              <w:rPr>
                <w:sz w:val="16"/>
                <w:szCs w:val="16"/>
              </w:rPr>
            </w:pPr>
          </w:p>
        </w:tc>
      </w:tr>
      <w:tr w:rsidR="00F6371B" w:rsidRPr="00A36CA6" w14:paraId="329A4DD0" w14:textId="63181160" w:rsidTr="005271F1">
        <w:trPr>
          <w:trHeight w:val="70"/>
        </w:trPr>
        <w:tc>
          <w:tcPr>
            <w:tcW w:w="568" w:type="dxa"/>
            <w:vMerge/>
            <w:shd w:val="clear" w:color="auto" w:fill="auto"/>
          </w:tcPr>
          <w:p w14:paraId="456DF8A3"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26E85816" w14:textId="77777777" w:rsidR="00F6371B" w:rsidRPr="00A36CA6" w:rsidRDefault="00F6371B" w:rsidP="00F6371B">
            <w:pPr>
              <w:rPr>
                <w:b/>
                <w:sz w:val="16"/>
                <w:szCs w:val="16"/>
              </w:rPr>
            </w:pPr>
          </w:p>
        </w:tc>
        <w:tc>
          <w:tcPr>
            <w:tcW w:w="1984" w:type="dxa"/>
            <w:shd w:val="clear" w:color="auto" w:fill="auto"/>
            <w:vAlign w:val="center"/>
          </w:tcPr>
          <w:p w14:paraId="70CAE403" w14:textId="40333C2A" w:rsidR="00F6371B" w:rsidRPr="00A36CA6" w:rsidRDefault="00F6371B" w:rsidP="00F6371B">
            <w:pPr>
              <w:jc w:val="center"/>
              <w:rPr>
                <w:sz w:val="16"/>
                <w:szCs w:val="16"/>
              </w:rPr>
            </w:pPr>
            <w:r w:rsidRPr="00A36CA6">
              <w:object w:dxaOrig="13620" w:dyaOrig="7470" w14:anchorId="0ECBFAC9">
                <v:shape id="_x0000_i1031" type="#_x0000_t75" style="width:81.75pt;height:44.25pt" o:ole="">
                  <v:imagedata r:id="rId23" o:title=""/>
                </v:shape>
                <o:OLEObject Type="Embed" ProgID="PBrush" ShapeID="_x0000_i1031" DrawAspect="Content" ObjectID="_1803360377" r:id="rId24"/>
              </w:object>
            </w:r>
          </w:p>
          <w:p w14:paraId="59DB3C43" w14:textId="77777777" w:rsidR="00F6371B" w:rsidRPr="00A36CA6" w:rsidRDefault="00F6371B" w:rsidP="00F6371B">
            <w:pPr>
              <w:rPr>
                <w:sz w:val="16"/>
                <w:szCs w:val="16"/>
              </w:rPr>
            </w:pPr>
          </w:p>
          <w:p w14:paraId="20E40F7E" w14:textId="2C84C1AA"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576BDB74" w14:textId="77777777" w:rsidR="00F903E5" w:rsidRPr="00A36CA6" w:rsidRDefault="00F903E5" w:rsidP="00F903E5">
            <w:pPr>
              <w:rPr>
                <w:b/>
                <w:szCs w:val="24"/>
              </w:rPr>
            </w:pPr>
            <w:r w:rsidRPr="00A36CA6">
              <w:rPr>
                <w:b/>
                <w:szCs w:val="24"/>
              </w:rPr>
              <w:t>Stalas laboratorinis</w:t>
            </w:r>
          </w:p>
          <w:p w14:paraId="5FCEDBE9" w14:textId="3DF4EB64" w:rsidR="00F903E5" w:rsidRPr="00A36CA6" w:rsidRDefault="00F903E5" w:rsidP="0014276C">
            <w:pPr>
              <w:pStyle w:val="Sraopastraipa"/>
              <w:numPr>
                <w:ilvl w:val="0"/>
                <w:numId w:val="25"/>
              </w:numPr>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[nurodyti</w:t>
            </w:r>
            <w:r w:rsidR="00EA4E87" w:rsidRPr="00A36CA6">
              <w:rPr>
                <w:rFonts w:ascii="Times New Roman" w:hAnsi="Times New Roman"/>
                <w:color w:val="0070C0"/>
                <w:lang w:val="lt-LT" w:eastAsia="en-GB"/>
              </w:rPr>
              <w:t>,</w:t>
            </w:r>
            <w:r w:rsidRPr="00A36CA6">
              <w:rPr>
                <w:rFonts w:ascii="Times New Roman" w:hAnsi="Times New Roman"/>
                <w:color w:val="0070C0"/>
                <w:lang w:val="lt-LT" w:eastAsia="en-GB"/>
              </w:rPr>
              <w:t xml:space="preserve"> plotis x gylis x aukštis] </w:t>
            </w:r>
            <w:r w:rsidRPr="00A36CA6">
              <w:rPr>
                <w:rFonts w:ascii="Times New Roman" w:hAnsi="Times New Roman"/>
                <w:lang w:val="lt-LT"/>
              </w:rPr>
              <w:t>mm;</w:t>
            </w:r>
          </w:p>
          <w:p w14:paraId="1DD773A1" w14:textId="4408B978"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Darbo paviršius – chemiškai atsparus fenolio dervos pagrindu gaminamas stalviršis su sutankintu paviršiumi. Stalviršio struktūra vienalytė, negali būti naudojama medžio drožlių plokštė ar kitos pašalinės medžiagos </w:t>
            </w:r>
            <w:r w:rsidRPr="00A36CA6">
              <w:rPr>
                <w:rFonts w:ascii="Times New Roman" w:hAnsi="Times New Roman"/>
                <w:color w:val="0070C0"/>
                <w:lang w:val="lt-LT" w:eastAsia="en-GB"/>
              </w:rPr>
              <w:t>[nurodyti taip/ne]</w:t>
            </w:r>
            <w:r w:rsidRPr="00A36CA6">
              <w:rPr>
                <w:rFonts w:ascii="Times New Roman" w:hAnsi="Times New Roman"/>
                <w:lang w:val="lt-LT"/>
              </w:rPr>
              <w:t>;</w:t>
            </w:r>
          </w:p>
          <w:p w14:paraId="6D7BB63C" w14:textId="0561428B"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3E0B1854" w14:textId="3EED9986"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būti pagamintas iš </w:t>
            </w:r>
            <w:r w:rsidR="00EA4E87" w:rsidRPr="00A36CA6">
              <w:rPr>
                <w:rFonts w:ascii="Times New Roman" w:hAnsi="Times New Roman"/>
                <w:color w:val="0070C0"/>
                <w:lang w:val="lt-LT" w:eastAsia="en-GB"/>
              </w:rPr>
              <w:t xml:space="preserve">[nurodyti konkrečiai medžiagiškumą, matmenis] </w:t>
            </w:r>
            <w:r w:rsidRPr="00A36CA6">
              <w:rPr>
                <w:rFonts w:ascii="Times New Roman" w:hAnsi="Times New Roman"/>
                <w:color w:val="000000" w:themeColor="text1"/>
                <w:lang w:val="lt-LT"/>
              </w:rPr>
              <w:t xml:space="preserve">mm padengto milteliniu būdu; </w:t>
            </w:r>
          </w:p>
          <w:p w14:paraId="4AB12429" w14:textId="45F17D66"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EA4E87"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 xml:space="preserve">; </w:t>
            </w:r>
          </w:p>
          <w:p w14:paraId="08C503FA" w14:textId="6F591257"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00EA4E87" w:rsidRPr="00A36CA6">
              <w:rPr>
                <w:rFonts w:ascii="Times New Roman" w:hAnsi="Times New Roman"/>
                <w:color w:val="000000" w:themeColor="text1"/>
                <w:lang w:val="lt-LT"/>
              </w:rPr>
              <w:t xml:space="preserve"> </w:t>
            </w:r>
            <w:r w:rsidR="00EA4E87"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09364173" w14:textId="7C75E974"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Karkaso kojų aukštis turi būti reguliuojamas. Reguliavimo lygis iki </w:t>
            </w:r>
            <w:r w:rsidR="00EA4E87"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r w:rsidR="00EA4E87" w:rsidRPr="00A36CA6">
              <w:rPr>
                <w:rFonts w:ascii="Times New Roman" w:hAnsi="Times New Roman"/>
                <w:color w:val="000000" w:themeColor="text1"/>
                <w:lang w:val="lt-LT"/>
              </w:rPr>
              <w:t xml:space="preserve"> </w:t>
            </w:r>
          </w:p>
          <w:p w14:paraId="01799207" w14:textId="2A797E68"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EA4E87"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r w:rsidR="00EA4E87" w:rsidRPr="00A36CA6">
              <w:rPr>
                <w:rFonts w:ascii="Times New Roman" w:hAnsi="Times New Roman"/>
                <w:color w:val="000000" w:themeColor="text1"/>
                <w:lang w:val="lt-LT"/>
              </w:rPr>
              <w:t xml:space="preserve"> </w:t>
            </w:r>
          </w:p>
          <w:p w14:paraId="2FE3C154" w14:textId="3922E23C"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lang w:val="lt-LT"/>
              </w:rPr>
              <w:t xml:space="preserve">Laboratorinio stalo centrinėje dalyje (po stalviršiu) </w:t>
            </w:r>
            <w:r w:rsidRPr="00A36CA6">
              <w:rPr>
                <w:rFonts w:ascii="Times New Roman" w:hAnsi="Times New Roman"/>
                <w:lang w:val="lt-LT"/>
              </w:rPr>
              <w:t>turi būti palikta erdvė komunikacijų pravedimui</w:t>
            </w:r>
            <w:r w:rsidR="00EA4E87" w:rsidRPr="00A36CA6">
              <w:rPr>
                <w:rFonts w:ascii="Times New Roman" w:hAnsi="Times New Roman"/>
                <w:lang w:val="lt-LT"/>
              </w:rPr>
              <w:t xml:space="preserve"> </w:t>
            </w:r>
            <w:r w:rsidR="00EA4E87" w:rsidRPr="00A36CA6">
              <w:rPr>
                <w:rFonts w:ascii="Times New Roman" w:hAnsi="Times New Roman"/>
                <w:color w:val="0070C0"/>
                <w:lang w:val="lt-LT" w:eastAsia="en-GB"/>
              </w:rPr>
              <w:t>[nurodyti taip/ne]</w:t>
            </w:r>
            <w:r w:rsidRPr="00A36CA6">
              <w:rPr>
                <w:rFonts w:ascii="Times New Roman" w:hAnsi="Times New Roman"/>
                <w:lang w:val="lt-LT"/>
              </w:rPr>
              <w:t>;</w:t>
            </w:r>
            <w:r w:rsidR="00EA4E87" w:rsidRPr="00A36CA6">
              <w:rPr>
                <w:rFonts w:ascii="Times New Roman" w:hAnsi="Times New Roman"/>
                <w:lang w:val="lt-LT"/>
              </w:rPr>
              <w:t xml:space="preserve"> </w:t>
            </w:r>
          </w:p>
          <w:p w14:paraId="4F7C827E" w14:textId="6B4CA56B"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Komunikacijų erdvė turi būti atskirta nuo išorės laminuota medžių drožlių plokšte, storis </w:t>
            </w:r>
            <w:r w:rsidR="00EA4E87" w:rsidRPr="00A36CA6">
              <w:rPr>
                <w:rFonts w:ascii="Times New Roman" w:hAnsi="Times New Roman"/>
                <w:color w:val="0070C0"/>
                <w:lang w:val="lt-LT" w:eastAsia="en-GB"/>
              </w:rPr>
              <w:t>[nurodyti konkrečiai]</w:t>
            </w:r>
            <w:r w:rsidR="00EA4E87" w:rsidRPr="00A36CA6">
              <w:rPr>
                <w:rFonts w:ascii="Times New Roman" w:hAnsi="Times New Roman"/>
                <w:color w:val="000000" w:themeColor="text1"/>
                <w:lang w:val="lt-LT"/>
              </w:rPr>
              <w:t xml:space="preserve"> </w:t>
            </w:r>
            <w:r w:rsidRPr="00A36CA6">
              <w:rPr>
                <w:rFonts w:ascii="Times New Roman" w:hAnsi="Times New Roman"/>
                <w:lang w:val="lt-LT"/>
              </w:rPr>
              <w:t xml:space="preserve"> mm, su ABS briaunomis, storis </w:t>
            </w:r>
            <w:r w:rsidR="00EA4E87" w:rsidRPr="00A36CA6">
              <w:rPr>
                <w:rFonts w:ascii="Times New Roman" w:hAnsi="Times New Roman"/>
                <w:color w:val="0070C0"/>
                <w:lang w:val="lt-LT" w:eastAsia="en-GB"/>
              </w:rPr>
              <w:t>[nurodyti konkrečiai]</w:t>
            </w:r>
            <w:r w:rsidR="00EA4E87" w:rsidRPr="00A36CA6">
              <w:rPr>
                <w:rFonts w:ascii="Times New Roman" w:hAnsi="Times New Roman"/>
                <w:color w:val="000000" w:themeColor="text1"/>
                <w:lang w:val="lt-LT"/>
              </w:rPr>
              <w:t xml:space="preserve"> </w:t>
            </w:r>
            <w:r w:rsidRPr="00A36CA6">
              <w:rPr>
                <w:rFonts w:ascii="Times New Roman" w:hAnsi="Times New Roman"/>
                <w:lang w:val="lt-LT"/>
              </w:rPr>
              <w:t>mm;</w:t>
            </w:r>
            <w:r w:rsidR="00EA4E87" w:rsidRPr="00A36CA6">
              <w:rPr>
                <w:rFonts w:ascii="Times New Roman" w:hAnsi="Times New Roman"/>
                <w:lang w:val="lt-LT"/>
              </w:rPr>
              <w:t xml:space="preserve"> </w:t>
            </w:r>
          </w:p>
          <w:p w14:paraId="76A6EBFB" w14:textId="2C09F51E"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Apačioje – turi būti</w:t>
            </w:r>
            <w:r w:rsidRPr="00A36CA6">
              <w:rPr>
                <w:rFonts w:ascii="Times New Roman" w:hAnsi="Times New Roman"/>
                <w:color w:val="000000"/>
                <w:lang w:val="lt-LT"/>
              </w:rPr>
              <w:t xml:space="preserve"> </w:t>
            </w:r>
            <w:r w:rsidRPr="00A36CA6">
              <w:rPr>
                <w:rFonts w:ascii="Times New Roman" w:hAnsi="Times New Roman"/>
                <w:lang w:val="lt-LT"/>
              </w:rPr>
              <w:t>tuščia</w:t>
            </w:r>
            <w:r w:rsidR="00EA4E87" w:rsidRPr="00A36CA6">
              <w:rPr>
                <w:rFonts w:ascii="Times New Roman" w:hAnsi="Times New Roman"/>
                <w:lang w:val="lt-LT"/>
              </w:rPr>
              <w:t xml:space="preserve"> </w:t>
            </w:r>
            <w:r w:rsidR="00EA4E87" w:rsidRPr="00A36CA6">
              <w:rPr>
                <w:rFonts w:ascii="Times New Roman" w:hAnsi="Times New Roman"/>
                <w:color w:val="0070C0"/>
                <w:lang w:val="lt-LT" w:eastAsia="en-GB"/>
              </w:rPr>
              <w:t>[nurodyti taip/ne]</w:t>
            </w:r>
            <w:r w:rsidRPr="00A36CA6">
              <w:rPr>
                <w:rFonts w:ascii="Times New Roman" w:hAnsi="Times New Roman"/>
                <w:lang w:val="lt-LT"/>
              </w:rPr>
              <w:t>;</w:t>
            </w:r>
          </w:p>
          <w:p w14:paraId="7CB7FA5C" w14:textId="2CC7A040"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Kiti paviršiai gaminami iš laminuotos medžio drožlių plokštės, storis </w:t>
            </w:r>
            <w:r w:rsidR="0014276C" w:rsidRPr="00A36CA6">
              <w:rPr>
                <w:rFonts w:ascii="Times New Roman" w:hAnsi="Times New Roman"/>
                <w:color w:val="0070C0"/>
                <w:lang w:val="lt-LT" w:eastAsia="en-GB"/>
              </w:rPr>
              <w:t xml:space="preserve">[nurodyti konkrečiai] </w:t>
            </w:r>
            <w:r w:rsidRPr="00A36CA6">
              <w:rPr>
                <w:rFonts w:ascii="Times New Roman" w:hAnsi="Times New Roman"/>
                <w:lang w:val="lt-LT"/>
              </w:rPr>
              <w:t xml:space="preserve">mm, su ABS briaunomis, storis </w:t>
            </w:r>
            <w:r w:rsidR="0014276C" w:rsidRPr="00A36CA6">
              <w:rPr>
                <w:rFonts w:ascii="Times New Roman" w:hAnsi="Times New Roman"/>
                <w:color w:val="0070C0"/>
                <w:lang w:val="lt-LT" w:eastAsia="en-GB"/>
              </w:rPr>
              <w:t xml:space="preserve">[nurodyti konkrečiai] </w:t>
            </w:r>
            <w:r w:rsidRPr="00A36CA6">
              <w:rPr>
                <w:rFonts w:ascii="Times New Roman" w:hAnsi="Times New Roman"/>
                <w:lang w:val="lt-LT"/>
              </w:rPr>
              <w:t>mm;</w:t>
            </w:r>
          </w:p>
          <w:p w14:paraId="390C9721" w14:textId="33E3C03A"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Stalo viduryje, išilgai stalviršio turi būti montuojamas instaliacinis modulis su 1 lentyna</w:t>
            </w:r>
            <w:r w:rsidR="0014276C" w:rsidRPr="00A36CA6">
              <w:rPr>
                <w:rFonts w:ascii="Times New Roman" w:hAnsi="Times New Roman"/>
                <w:lang w:val="lt-LT"/>
              </w:rPr>
              <w:t xml:space="preserve"> </w:t>
            </w:r>
            <w:r w:rsidR="0014276C" w:rsidRPr="00A36CA6">
              <w:rPr>
                <w:rFonts w:ascii="Times New Roman" w:hAnsi="Times New Roman"/>
                <w:color w:val="0070C0"/>
                <w:lang w:val="lt-LT" w:eastAsia="en-GB"/>
              </w:rPr>
              <w:t>[nurodyti taip/ne]</w:t>
            </w:r>
            <w:r w:rsidRPr="00A36CA6">
              <w:rPr>
                <w:rFonts w:ascii="Times New Roman" w:hAnsi="Times New Roman"/>
                <w:lang w:val="lt-LT"/>
              </w:rPr>
              <w:t xml:space="preserve">. </w:t>
            </w:r>
            <w:r w:rsidR="0014276C" w:rsidRPr="00A36CA6">
              <w:rPr>
                <w:rFonts w:ascii="Times New Roman" w:hAnsi="Times New Roman"/>
                <w:lang w:val="lt-LT"/>
              </w:rPr>
              <w:t xml:space="preserve"> </w:t>
            </w:r>
          </w:p>
          <w:p w14:paraId="330EA2A2" w14:textId="2DAD6B0D"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Instaliacinio modulio konstrukcija </w:t>
            </w:r>
            <w:r w:rsidR="0014276C" w:rsidRPr="00A36CA6">
              <w:rPr>
                <w:rFonts w:ascii="Times New Roman" w:hAnsi="Times New Roman"/>
                <w:lang w:val="lt-LT"/>
              </w:rPr>
              <w:t>yra</w:t>
            </w:r>
            <w:r w:rsidRPr="00A36CA6">
              <w:rPr>
                <w:rFonts w:ascii="Times New Roman" w:hAnsi="Times New Roman"/>
                <w:lang w:val="lt-LT"/>
              </w:rPr>
              <w:t xml:space="preserve"> </w:t>
            </w:r>
            <w:r w:rsidR="0014276C" w:rsidRPr="00A36CA6">
              <w:rPr>
                <w:rFonts w:ascii="Times New Roman" w:hAnsi="Times New Roman"/>
                <w:color w:val="0070C0"/>
                <w:lang w:val="lt-LT" w:eastAsia="en-GB"/>
              </w:rPr>
              <w:t>[nurodyti konkrečiai medžiagą]</w:t>
            </w:r>
            <w:r w:rsidR="0014276C" w:rsidRPr="00A36CA6">
              <w:rPr>
                <w:rFonts w:ascii="Times New Roman" w:hAnsi="Times New Roman"/>
                <w:lang w:val="lt-LT" w:eastAsia="en-GB"/>
              </w:rPr>
              <w:t>,</w:t>
            </w:r>
            <w:r w:rsidRPr="00A36CA6">
              <w:rPr>
                <w:rFonts w:ascii="Times New Roman" w:hAnsi="Times New Roman"/>
                <w:lang w:val="lt-LT"/>
              </w:rPr>
              <w:t xml:space="preserve"> kurios pagrindas </w:t>
            </w:r>
            <w:r w:rsidR="0014276C"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mm uždaro stačiakampio skerspjūvio stovai padengti milteliniu būdu;</w:t>
            </w:r>
          </w:p>
          <w:p w14:paraId="5381EBEE" w14:textId="3BEB3A81"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Apatinės lentynos aukštis nuo stalviršio </w:t>
            </w:r>
            <w:r w:rsidR="0014276C" w:rsidRPr="00A36CA6">
              <w:rPr>
                <w:rFonts w:ascii="Times New Roman" w:hAnsi="Times New Roman"/>
                <w:color w:val="0070C0"/>
                <w:lang w:val="lt-LT" w:eastAsia="en-GB"/>
              </w:rPr>
              <w:t xml:space="preserve">[nurodyti konkrečiai] </w:t>
            </w:r>
            <w:r w:rsidRPr="00A36CA6">
              <w:rPr>
                <w:rFonts w:ascii="Times New Roman" w:hAnsi="Times New Roman"/>
                <w:lang w:val="lt-LT"/>
              </w:rPr>
              <w:t>mm;</w:t>
            </w:r>
          </w:p>
          <w:p w14:paraId="3A44E373" w14:textId="3E7774DA"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Po apatine lentyna turi būti sumontuotas instaliacijų kanalas pagamintas iš laminuotos medžio drožlių plokštės. Kanalo aukštis </w:t>
            </w:r>
            <w:r w:rsidR="0014276C" w:rsidRPr="00A36CA6">
              <w:rPr>
                <w:rFonts w:ascii="Times New Roman" w:hAnsi="Times New Roman"/>
                <w:color w:val="0070C0"/>
                <w:lang w:val="lt-LT" w:eastAsia="en-GB"/>
              </w:rPr>
              <w:t xml:space="preserve">[nurodyti konkrečiai] </w:t>
            </w:r>
            <w:r w:rsidRPr="00A36CA6">
              <w:rPr>
                <w:rFonts w:ascii="Times New Roman" w:hAnsi="Times New Roman"/>
                <w:lang w:val="lt-LT"/>
              </w:rPr>
              <w:t>mm;</w:t>
            </w:r>
          </w:p>
          <w:p w14:paraId="7FD69262" w14:textId="45E677C8"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Instaliacijų kanale sumontuota </w:t>
            </w:r>
            <w:r w:rsidR="0014276C" w:rsidRPr="00A36CA6">
              <w:rPr>
                <w:rFonts w:ascii="Times New Roman" w:hAnsi="Times New Roman"/>
                <w:color w:val="0070C0"/>
                <w:lang w:val="lt-LT" w:eastAsia="en-GB"/>
              </w:rPr>
              <w:t>[nurodyti konkrečiai skaičių]</w:t>
            </w:r>
            <w:r w:rsidRPr="00A36CA6">
              <w:rPr>
                <w:rFonts w:ascii="Times New Roman" w:hAnsi="Times New Roman"/>
                <w:lang w:val="lt-LT"/>
              </w:rPr>
              <w:t xml:space="preserve"> vnt. (</w:t>
            </w:r>
            <w:r w:rsidR="0014276C" w:rsidRPr="00A36CA6">
              <w:rPr>
                <w:rFonts w:ascii="Times New Roman" w:hAnsi="Times New Roman"/>
                <w:color w:val="0070C0"/>
                <w:lang w:val="lt-LT" w:eastAsia="en-GB"/>
              </w:rPr>
              <w:t>[nurodyti konkre</w:t>
            </w:r>
            <w:r w:rsidR="00935134" w:rsidRPr="00A36CA6">
              <w:rPr>
                <w:rFonts w:ascii="Times New Roman" w:hAnsi="Times New Roman"/>
                <w:color w:val="0070C0"/>
                <w:lang w:val="lt-LT" w:eastAsia="en-GB"/>
              </w:rPr>
              <w:t>tų</w:t>
            </w:r>
            <w:r w:rsidR="0014276C" w:rsidRPr="00A36CA6">
              <w:rPr>
                <w:rFonts w:ascii="Times New Roman" w:hAnsi="Times New Roman"/>
                <w:color w:val="0070C0"/>
                <w:lang w:val="lt-LT" w:eastAsia="en-GB"/>
              </w:rPr>
              <w:t xml:space="preserve"> </w:t>
            </w:r>
            <w:r w:rsidR="00935134" w:rsidRPr="00A36CA6">
              <w:rPr>
                <w:rFonts w:ascii="Times New Roman" w:hAnsi="Times New Roman"/>
                <w:color w:val="0070C0"/>
                <w:lang w:val="lt-LT" w:eastAsia="en-GB"/>
              </w:rPr>
              <w:lastRenderedPageBreak/>
              <w:t>skaičių</w:t>
            </w:r>
            <w:r w:rsidR="0014276C" w:rsidRPr="00A36CA6">
              <w:rPr>
                <w:rFonts w:ascii="Times New Roman" w:hAnsi="Times New Roman"/>
                <w:color w:val="0070C0"/>
                <w:lang w:val="lt-LT" w:eastAsia="en-GB"/>
              </w:rPr>
              <w:t>]</w:t>
            </w:r>
            <w:r w:rsidR="00935134" w:rsidRPr="00A36CA6">
              <w:rPr>
                <w:rFonts w:ascii="Times New Roman" w:hAnsi="Times New Roman"/>
                <w:color w:val="0070C0"/>
                <w:lang w:val="lt-LT" w:eastAsia="en-GB"/>
              </w:rPr>
              <w:t xml:space="preserve"> </w:t>
            </w:r>
            <w:r w:rsidRPr="00A36CA6">
              <w:rPr>
                <w:rFonts w:ascii="Times New Roman" w:hAnsi="Times New Roman"/>
                <w:lang w:val="lt-LT"/>
              </w:rPr>
              <w:t xml:space="preserve">V) elektros rozečių, </w:t>
            </w:r>
            <w:r w:rsidR="0014276C" w:rsidRPr="00A36CA6">
              <w:rPr>
                <w:rFonts w:ascii="Times New Roman" w:hAnsi="Times New Roman"/>
                <w:color w:val="0070C0"/>
                <w:lang w:val="lt-LT" w:eastAsia="en-GB"/>
              </w:rPr>
              <w:t>[nurodyti konkrečiai skaičių]</w:t>
            </w:r>
            <w:r w:rsidRPr="00A36CA6">
              <w:rPr>
                <w:rFonts w:ascii="Times New Roman" w:hAnsi="Times New Roman"/>
                <w:lang w:val="lt-LT"/>
              </w:rPr>
              <w:t xml:space="preserve"> dvigubi vandens čiaupai ir LED apšvietimas</w:t>
            </w:r>
            <w:r w:rsidR="00CA4C32" w:rsidRPr="00A36CA6">
              <w:rPr>
                <w:rFonts w:ascii="Times New Roman" w:hAnsi="Times New Roman"/>
                <w:lang w:val="lt-LT"/>
              </w:rPr>
              <w:t xml:space="preserve"> </w:t>
            </w:r>
            <w:r w:rsidR="00CA4C32" w:rsidRPr="00A36CA6">
              <w:rPr>
                <w:rFonts w:ascii="Times New Roman" w:hAnsi="Times New Roman"/>
                <w:color w:val="0070C0"/>
                <w:lang w:val="lt-LT" w:eastAsia="en-GB"/>
              </w:rPr>
              <w:t>[nurodyti taip/ne]</w:t>
            </w:r>
            <w:r w:rsidRPr="00A36CA6">
              <w:rPr>
                <w:rFonts w:ascii="Times New Roman" w:hAnsi="Times New Roman"/>
                <w:lang w:val="lt-LT"/>
              </w:rPr>
              <w:t>;</w:t>
            </w:r>
            <w:r w:rsidR="0014276C" w:rsidRPr="00A36CA6">
              <w:rPr>
                <w:rFonts w:ascii="Times New Roman" w:hAnsi="Times New Roman"/>
                <w:lang w:val="lt-LT"/>
              </w:rPr>
              <w:t xml:space="preserve"> </w:t>
            </w:r>
          </w:p>
          <w:p w14:paraId="65BAB11C" w14:textId="73CE0937"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Po vandens čiaupais stalviršyje turi būti įmontuotos 3  polipropileninės kriauklytės </w:t>
            </w:r>
            <w:r w:rsidR="00CA4C32"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mm.</w:t>
            </w:r>
          </w:p>
          <w:p w14:paraId="52360ADA" w14:textId="77777777" w:rsidR="00CA4C32" w:rsidRPr="00A36CA6" w:rsidRDefault="00F903E5" w:rsidP="00CA4C32">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r w:rsidR="00CA4C32" w:rsidRPr="00A36CA6">
              <w:rPr>
                <w:rFonts w:ascii="Times New Roman" w:hAnsi="Times New Roman"/>
                <w:lang w:val="lt-LT"/>
              </w:rPr>
              <w:t xml:space="preserve"> </w:t>
            </w:r>
            <w:r w:rsidR="00CA4C32" w:rsidRPr="00A36CA6">
              <w:rPr>
                <w:rFonts w:ascii="Times New Roman" w:hAnsi="Times New Roman"/>
                <w:color w:val="0070C0"/>
                <w:lang w:val="lt-LT" w:eastAsia="en-GB"/>
              </w:rPr>
              <w:t>[nurodyti taip/ne]</w:t>
            </w:r>
            <w:r w:rsidRPr="00A36CA6">
              <w:rPr>
                <w:rFonts w:ascii="Times New Roman" w:hAnsi="Times New Roman"/>
                <w:lang w:val="lt-LT"/>
              </w:rPr>
              <w:t>;</w:t>
            </w:r>
          </w:p>
          <w:p w14:paraId="0C00F7EC" w14:textId="3F33DD97" w:rsidR="00F6371B" w:rsidRPr="00A36CA6" w:rsidRDefault="00F903E5" w:rsidP="00CA4C32">
            <w:pPr>
              <w:pStyle w:val="Sraopastraipa"/>
              <w:numPr>
                <w:ilvl w:val="0"/>
                <w:numId w:val="25"/>
              </w:numPr>
              <w:ind w:left="357" w:hanging="357"/>
              <w:rPr>
                <w:rFonts w:ascii="Times New Roman" w:hAnsi="Times New Roman"/>
                <w:b/>
                <w:lang w:val="lt-LT"/>
              </w:rPr>
            </w:pPr>
            <w:r w:rsidRPr="00A36CA6">
              <w:rPr>
                <w:lang w:val="lt-LT"/>
              </w:rPr>
              <w:t>Spalva – viena iš trijų variantų: pilka, balta, smėlio</w:t>
            </w:r>
            <w:r w:rsidR="00CA4C32" w:rsidRPr="00A36CA6">
              <w:rPr>
                <w:lang w:val="lt-LT"/>
              </w:rPr>
              <w:t xml:space="preserve"> </w:t>
            </w:r>
            <w:r w:rsidR="006A2A4D" w:rsidRPr="00A36CA6">
              <w:rPr>
                <w:rFonts w:ascii="Times New Roman" w:hAnsi="Times New Roman"/>
                <w:color w:val="0070C0"/>
                <w:lang w:val="lt-LT" w:eastAsia="en-GB"/>
              </w:rPr>
              <w:t>[nurodyti konkrečią/ konkrečias spalvas iš 3 galimų - pilka, balta, smėlio]</w:t>
            </w:r>
          </w:p>
        </w:tc>
        <w:tc>
          <w:tcPr>
            <w:tcW w:w="1701" w:type="dxa"/>
            <w:vAlign w:val="center"/>
          </w:tcPr>
          <w:p w14:paraId="07DA5AD8" w14:textId="77777777" w:rsidR="005271F1" w:rsidRPr="00A36CA6" w:rsidRDefault="005271F1" w:rsidP="005271F1">
            <w:pPr>
              <w:jc w:val="center"/>
            </w:pPr>
            <w:r w:rsidRPr="00A36CA6">
              <w:lastRenderedPageBreak/>
              <w:t>..............</w:t>
            </w:r>
          </w:p>
          <w:p w14:paraId="2D5F8B82" w14:textId="5EDBD208" w:rsidR="00F6371B" w:rsidRPr="00A36CA6" w:rsidRDefault="005271F1" w:rsidP="005271F1">
            <w:pPr>
              <w:jc w:val="center"/>
            </w:pPr>
            <w:r w:rsidRPr="00A36CA6">
              <w:rPr>
                <w:color w:val="0070C0"/>
              </w:rPr>
              <w:t>[įrašyti]</w:t>
            </w:r>
          </w:p>
        </w:tc>
      </w:tr>
      <w:tr w:rsidR="00F6371B" w:rsidRPr="00A36CA6" w14:paraId="5DB4E1F7" w14:textId="4577C8D4" w:rsidTr="005271F1">
        <w:trPr>
          <w:trHeight w:val="70"/>
        </w:trPr>
        <w:tc>
          <w:tcPr>
            <w:tcW w:w="568" w:type="dxa"/>
            <w:vMerge w:val="restart"/>
            <w:shd w:val="clear" w:color="auto" w:fill="auto"/>
          </w:tcPr>
          <w:p w14:paraId="65389CDC"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F2FBE12" w14:textId="77777777" w:rsidR="00F6371B" w:rsidRPr="00A36CA6" w:rsidRDefault="00F6371B" w:rsidP="00F6371B">
            <w:pPr>
              <w:pStyle w:val="prastasiniatinklio"/>
              <w:spacing w:before="0" w:beforeAutospacing="0" w:after="0" w:afterAutospacing="0"/>
              <w:rPr>
                <w:rFonts w:ascii="Times New Roman" w:hAnsi="Times New Roman" w:cs="Times New Roman"/>
                <w:b/>
                <w:bCs/>
              </w:rPr>
            </w:pPr>
            <w:r w:rsidRPr="00A36CA6">
              <w:rPr>
                <w:rStyle w:val="Grietas"/>
                <w:rFonts w:ascii="Times New Roman" w:hAnsi="Times New Roman" w:cs="Times New Roman"/>
              </w:rPr>
              <w:t xml:space="preserve">Laboratorinė kėdė </w:t>
            </w:r>
          </w:p>
          <w:p w14:paraId="2268C010" w14:textId="6EB9BE8E" w:rsidR="00F6371B" w:rsidRPr="00A36CA6" w:rsidRDefault="00F6371B" w:rsidP="001E5BAF">
            <w:pPr>
              <w:pStyle w:val="prastasiniatinklio"/>
              <w:numPr>
                <w:ilvl w:val="0"/>
                <w:numId w:val="4"/>
              </w:numPr>
              <w:spacing w:before="0" w:beforeAutospacing="0" w:after="0" w:afterAutospacing="0"/>
              <w:ind w:left="357" w:hanging="357"/>
              <w:rPr>
                <w:rFonts w:ascii="Times New Roman" w:hAnsi="Times New Roman" w:cs="Times New Roman"/>
                <w:b/>
                <w:bCs/>
              </w:rPr>
            </w:pPr>
            <w:r w:rsidRPr="00A36CA6">
              <w:rPr>
                <w:rFonts w:ascii="Times New Roman" w:hAnsi="Times New Roman" w:cs="Times New Roman"/>
              </w:rPr>
              <w:t>Reguliuojamo aukščio kėdė su atrama kojoms</w:t>
            </w:r>
          </w:p>
          <w:p w14:paraId="495F6580" w14:textId="1FFFB068" w:rsidR="00F6371B" w:rsidRPr="00A36CA6" w:rsidRDefault="00F6371B" w:rsidP="001E5BAF">
            <w:pPr>
              <w:pStyle w:val="prastasiniatinklio"/>
              <w:numPr>
                <w:ilvl w:val="0"/>
                <w:numId w:val="4"/>
              </w:numPr>
              <w:spacing w:before="0" w:beforeAutospacing="0" w:after="0" w:afterAutospacing="0"/>
              <w:ind w:left="312" w:hanging="357"/>
              <w:rPr>
                <w:rFonts w:ascii="Times New Roman" w:eastAsia="Times New Roman" w:hAnsi="Times New Roman" w:cs="Times New Roman"/>
              </w:rPr>
            </w:pPr>
            <w:r w:rsidRPr="00A36CA6">
              <w:rPr>
                <w:rFonts w:ascii="Times New Roman" w:eastAsia="Times New Roman" w:hAnsi="Times New Roman" w:cs="Times New Roman"/>
              </w:rPr>
              <w:t xml:space="preserve">Sėdima dalis </w:t>
            </w:r>
            <w:r w:rsidRPr="00A36CA6">
              <w:rPr>
                <w:rFonts w:ascii="Times New Roman" w:hAnsi="Times New Roman" w:cs="Times New Roman"/>
              </w:rPr>
              <w:t xml:space="preserve">turi būti </w:t>
            </w:r>
            <w:r w:rsidRPr="00A36CA6">
              <w:rPr>
                <w:rFonts w:ascii="Times New Roman" w:eastAsia="Times New Roman" w:hAnsi="Times New Roman" w:cs="Times New Roman"/>
              </w:rPr>
              <w:t xml:space="preserve">iš vientiso polipropileno liejinio užapvalintais kampais ne mažesnio nei 4mm storio; </w:t>
            </w:r>
          </w:p>
          <w:p w14:paraId="6BC5B9A3" w14:textId="5E908BDE" w:rsidR="00F6371B" w:rsidRPr="00A36CA6" w:rsidRDefault="00F6371B" w:rsidP="001E5BAF">
            <w:pPr>
              <w:pStyle w:val="v1msonormal"/>
              <w:numPr>
                <w:ilvl w:val="0"/>
                <w:numId w:val="4"/>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Kryžmė </w:t>
            </w:r>
            <w:r w:rsidRPr="00A36CA6">
              <w:rPr>
                <w:rFonts w:ascii="Times New Roman" w:hAnsi="Times New Roman" w:cs="Times New Roman"/>
              </w:rPr>
              <w:t xml:space="preserve">turi būti </w:t>
            </w:r>
            <w:r w:rsidRPr="00A36CA6">
              <w:rPr>
                <w:rFonts w:ascii="Times New Roman" w:eastAsia="Times New Roman" w:hAnsi="Times New Roman" w:cs="Times New Roman"/>
              </w:rPr>
              <w:t>iš nailono su 5 gumuotais ratukais ir atrama kojom.</w:t>
            </w:r>
          </w:p>
          <w:p w14:paraId="21EAF4E6" w14:textId="07DD7880" w:rsidR="00F6371B" w:rsidRPr="00A36CA6" w:rsidRDefault="00F6371B" w:rsidP="001E5BAF">
            <w:pPr>
              <w:pStyle w:val="v1msonormal"/>
              <w:numPr>
                <w:ilvl w:val="0"/>
                <w:numId w:val="4"/>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Kėdės aukštis reguliuojasi dujinio mechanizmo pagalba ne mažesniame kaip 88 -114 cm intervale.</w:t>
            </w:r>
          </w:p>
          <w:p w14:paraId="4DC1D2DA" w14:textId="2D791BDA" w:rsidR="00F6371B" w:rsidRPr="00A36CA6" w:rsidRDefault="00F6371B" w:rsidP="001E5BAF">
            <w:pPr>
              <w:pStyle w:val="v1msonormal"/>
              <w:numPr>
                <w:ilvl w:val="0"/>
                <w:numId w:val="4"/>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Sėdynės aukštis ne mažesnis kaip 56 - 82 cm.</w:t>
            </w:r>
          </w:p>
          <w:p w14:paraId="1FC2D0FC" w14:textId="4642F182" w:rsidR="00F6371B" w:rsidRPr="00A36CA6" w:rsidRDefault="00F6371B" w:rsidP="001E5BAF">
            <w:pPr>
              <w:pStyle w:val="v1msonormal"/>
              <w:numPr>
                <w:ilvl w:val="0"/>
                <w:numId w:val="4"/>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Sėdynės plotis ne mažesnis kaip – 42 cm., gylis ne mažesnis kaip - 40cm.</w:t>
            </w:r>
          </w:p>
          <w:p w14:paraId="0FD81A95" w14:textId="5E609B62" w:rsidR="00F6371B" w:rsidRPr="00A36CA6" w:rsidRDefault="00F6371B" w:rsidP="001E5BAF">
            <w:pPr>
              <w:pStyle w:val="prastasiniatinklio"/>
              <w:numPr>
                <w:ilvl w:val="0"/>
                <w:numId w:val="4"/>
              </w:numPr>
              <w:spacing w:before="0" w:beforeAutospacing="0" w:after="0" w:afterAutospacing="0"/>
              <w:ind w:left="317"/>
              <w:rPr>
                <w:rFonts w:ascii="Times New Roman" w:hAnsi="Times New Roman" w:cs="Times New Roman"/>
              </w:rPr>
            </w:pPr>
            <w:r w:rsidRPr="00A36CA6">
              <w:rPr>
                <w:rStyle w:val="Grietas"/>
                <w:rFonts w:ascii="Times New Roman" w:hAnsi="Times New Roman" w:cs="Times New Roman"/>
                <w:b w:val="0"/>
                <w:bCs w:val="0"/>
              </w:rPr>
              <w:t>Svoris</w:t>
            </w:r>
            <w:r w:rsidRPr="00A36CA6">
              <w:rPr>
                <w:rFonts w:ascii="Times New Roman" w:hAnsi="Times New Roman" w:cs="Times New Roman"/>
              </w:rPr>
              <w:t xml:space="preserve">: </w:t>
            </w:r>
            <w:r w:rsidRPr="00A36CA6">
              <w:rPr>
                <w:rFonts w:ascii="Times New Roman" w:eastAsia="Times New Roman" w:hAnsi="Times New Roman" w:cs="Times New Roman"/>
              </w:rPr>
              <w:t xml:space="preserve">ne didesnis kaip </w:t>
            </w:r>
            <w:r w:rsidRPr="00A36CA6">
              <w:rPr>
                <w:rFonts w:ascii="Times New Roman" w:hAnsi="Times New Roman" w:cs="Times New Roman"/>
              </w:rPr>
              <w:t>9,5kg.</w:t>
            </w:r>
          </w:p>
          <w:p w14:paraId="6D949677" w14:textId="192406F8" w:rsidR="00F6371B" w:rsidRPr="00A36CA6" w:rsidRDefault="00F6371B" w:rsidP="001E5BAF">
            <w:pPr>
              <w:pStyle w:val="Sraopastraipa"/>
              <w:numPr>
                <w:ilvl w:val="0"/>
                <w:numId w:val="4"/>
              </w:numPr>
              <w:ind w:left="317"/>
              <w:rPr>
                <w:rFonts w:ascii="Times New Roman" w:hAnsi="Times New Roman"/>
                <w:sz w:val="16"/>
                <w:szCs w:val="16"/>
                <w:lang w:val="lt-LT"/>
              </w:rPr>
            </w:pPr>
            <w:r w:rsidRPr="00A36CA6">
              <w:rPr>
                <w:rFonts w:ascii="Times New Roman" w:hAnsi="Times New Roman"/>
                <w:lang w:val="lt-LT"/>
              </w:rPr>
              <w:t xml:space="preserve">Sėdimosios dalies spalvos pasirinkimas iš </w:t>
            </w:r>
            <w:r w:rsidRPr="00A36CA6">
              <w:rPr>
                <w:rFonts w:ascii="Times New Roman" w:eastAsia="Times New Roman" w:hAnsi="Times New Roman"/>
                <w:lang w:val="lt-LT"/>
              </w:rPr>
              <w:t>ne mažiau nei</w:t>
            </w:r>
            <w:r w:rsidRPr="00A36CA6">
              <w:rPr>
                <w:rFonts w:ascii="Times New Roman" w:hAnsi="Times New Roman"/>
                <w:lang w:val="lt-LT"/>
              </w:rPr>
              <w:t xml:space="preserve"> </w:t>
            </w:r>
            <w:r w:rsidR="00A36CA6">
              <w:rPr>
                <w:rFonts w:ascii="Times New Roman" w:hAnsi="Times New Roman"/>
                <w:lang w:val="lt-LT"/>
              </w:rPr>
              <w:t>3</w:t>
            </w:r>
            <w:r w:rsidRPr="00A36CA6">
              <w:rPr>
                <w:rFonts w:ascii="Times New Roman" w:hAnsi="Times New Roman"/>
                <w:lang w:val="lt-LT"/>
              </w:rPr>
              <w:t xml:space="preserve"> variantų.</w:t>
            </w:r>
          </w:p>
        </w:tc>
        <w:tc>
          <w:tcPr>
            <w:tcW w:w="1984" w:type="dxa"/>
            <w:shd w:val="clear" w:color="auto" w:fill="auto"/>
          </w:tcPr>
          <w:p w14:paraId="7F7C46CB" w14:textId="3A3FAD03" w:rsidR="00F6371B" w:rsidRPr="00A36CA6" w:rsidRDefault="00F6371B" w:rsidP="00F6371B">
            <w:pPr>
              <w:jc w:val="center"/>
              <w:rPr>
                <w:szCs w:val="24"/>
              </w:rPr>
            </w:pPr>
            <w:r w:rsidRPr="00A36CA6">
              <w:rPr>
                <w:szCs w:val="24"/>
              </w:rPr>
              <w:t>30,00</w:t>
            </w:r>
          </w:p>
        </w:tc>
        <w:tc>
          <w:tcPr>
            <w:tcW w:w="5528" w:type="dxa"/>
          </w:tcPr>
          <w:p w14:paraId="0A84416A" w14:textId="77777777" w:rsidR="00F6371B" w:rsidRPr="00A36CA6" w:rsidRDefault="00F6371B" w:rsidP="00F6371B">
            <w:pPr>
              <w:jc w:val="center"/>
              <w:rPr>
                <w:sz w:val="16"/>
                <w:szCs w:val="16"/>
              </w:rPr>
            </w:pPr>
          </w:p>
        </w:tc>
        <w:tc>
          <w:tcPr>
            <w:tcW w:w="1701" w:type="dxa"/>
            <w:vAlign w:val="center"/>
          </w:tcPr>
          <w:p w14:paraId="1F603540" w14:textId="77777777" w:rsidR="00F6371B" w:rsidRPr="00A36CA6" w:rsidRDefault="00F6371B" w:rsidP="005271F1">
            <w:pPr>
              <w:jc w:val="center"/>
              <w:rPr>
                <w:sz w:val="16"/>
                <w:szCs w:val="16"/>
              </w:rPr>
            </w:pPr>
          </w:p>
        </w:tc>
      </w:tr>
      <w:tr w:rsidR="00F6371B" w:rsidRPr="00A36CA6" w14:paraId="2BE237B9" w14:textId="48E78F9F" w:rsidTr="005271F1">
        <w:trPr>
          <w:trHeight w:val="1455"/>
        </w:trPr>
        <w:tc>
          <w:tcPr>
            <w:tcW w:w="568" w:type="dxa"/>
            <w:vMerge/>
            <w:shd w:val="clear" w:color="auto" w:fill="auto"/>
          </w:tcPr>
          <w:p w14:paraId="7F4DA342"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607D15B5" w14:textId="77777777" w:rsidR="00F6371B" w:rsidRPr="00A36CA6" w:rsidRDefault="00F6371B" w:rsidP="00F6371B">
            <w:pPr>
              <w:ind w:left="34"/>
              <w:rPr>
                <w:b/>
                <w:sz w:val="16"/>
                <w:szCs w:val="16"/>
              </w:rPr>
            </w:pPr>
          </w:p>
        </w:tc>
        <w:tc>
          <w:tcPr>
            <w:tcW w:w="1984" w:type="dxa"/>
            <w:shd w:val="clear" w:color="auto" w:fill="auto"/>
            <w:vAlign w:val="center"/>
          </w:tcPr>
          <w:p w14:paraId="708EA87A" w14:textId="21921CC4" w:rsidR="00F6371B" w:rsidRPr="00A36CA6" w:rsidRDefault="00F6371B" w:rsidP="00F6371B">
            <w:pPr>
              <w:jc w:val="center"/>
              <w:rPr>
                <w:sz w:val="16"/>
                <w:szCs w:val="16"/>
              </w:rPr>
            </w:pPr>
            <w:r w:rsidRPr="00A36CA6">
              <w:rPr>
                <w:noProof/>
                <w:sz w:val="20"/>
              </w:rPr>
              <w:drawing>
                <wp:inline distT="0" distB="0" distL="0" distR="0" wp14:anchorId="13D80C7D" wp14:editId="33816F2C">
                  <wp:extent cx="457263" cy="666750"/>
                  <wp:effectExtent l="0" t="0" r="0" b="0"/>
                  <wp:docPr id="1982299394" name="Picture 1" descr="A grey office chair with black whe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ey office chair with black wheels&#10;&#10;Description automatically generated"/>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475071" cy="692717"/>
                          </a:xfrm>
                          <a:prstGeom prst="rect">
                            <a:avLst/>
                          </a:prstGeom>
                          <a:noFill/>
                          <a:ln>
                            <a:noFill/>
                          </a:ln>
                        </pic:spPr>
                      </pic:pic>
                    </a:graphicData>
                  </a:graphic>
                </wp:inline>
              </w:drawing>
            </w:r>
          </w:p>
          <w:p w14:paraId="7D664784" w14:textId="5F15DD46" w:rsidR="00F6371B" w:rsidRPr="00A36CA6" w:rsidRDefault="00F6371B" w:rsidP="00F6371B">
            <w:pPr>
              <w:rPr>
                <w:sz w:val="16"/>
                <w:szCs w:val="16"/>
              </w:rPr>
            </w:pPr>
          </w:p>
          <w:p w14:paraId="64D6AB5B" w14:textId="1CBAC3B2" w:rsidR="00F6371B" w:rsidRPr="00A36CA6" w:rsidRDefault="00F6371B" w:rsidP="00F6371B">
            <w:pPr>
              <w:rPr>
                <w:sz w:val="16"/>
                <w:szCs w:val="16"/>
              </w:rPr>
            </w:pPr>
          </w:p>
          <w:p w14:paraId="43F24108" w14:textId="4CCD54E2"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76962FCA" w14:textId="77777777" w:rsidR="00CA4C32" w:rsidRPr="00A36CA6" w:rsidRDefault="00CA4C32" w:rsidP="00CA4C32">
            <w:pPr>
              <w:pStyle w:val="prastasiniatinklio"/>
              <w:spacing w:before="0" w:beforeAutospacing="0" w:after="0" w:afterAutospacing="0"/>
              <w:rPr>
                <w:rFonts w:ascii="Times New Roman" w:hAnsi="Times New Roman" w:cs="Times New Roman"/>
                <w:b/>
                <w:bCs/>
              </w:rPr>
            </w:pPr>
            <w:r w:rsidRPr="00A36CA6">
              <w:rPr>
                <w:rStyle w:val="Grietas"/>
                <w:rFonts w:ascii="Times New Roman" w:hAnsi="Times New Roman" w:cs="Times New Roman"/>
              </w:rPr>
              <w:t xml:space="preserve">Laboratorinė kėdė </w:t>
            </w:r>
          </w:p>
          <w:p w14:paraId="7AB442A1" w14:textId="21B79E16" w:rsidR="00CA4C32" w:rsidRPr="00A36CA6" w:rsidRDefault="00CA4C32" w:rsidP="00CA4C32">
            <w:pPr>
              <w:pStyle w:val="prastasiniatinklio"/>
              <w:numPr>
                <w:ilvl w:val="0"/>
                <w:numId w:val="26"/>
              </w:numPr>
              <w:spacing w:before="0" w:beforeAutospacing="0" w:after="0" w:afterAutospacing="0"/>
              <w:ind w:left="318" w:hanging="318"/>
              <w:rPr>
                <w:rFonts w:ascii="Times New Roman" w:hAnsi="Times New Roman" w:cs="Times New Roman"/>
                <w:b/>
                <w:bCs/>
              </w:rPr>
            </w:pPr>
            <w:r w:rsidRPr="00A36CA6">
              <w:rPr>
                <w:rFonts w:ascii="Times New Roman" w:hAnsi="Times New Roman" w:cs="Times New Roman"/>
              </w:rPr>
              <w:t xml:space="preserve">Reguliuojamo aukščio kėdė su atrama kojoms </w:t>
            </w:r>
            <w:r w:rsidRPr="00A36CA6">
              <w:rPr>
                <w:rFonts w:ascii="Times New Roman" w:hAnsi="Times New Roman" w:cs="Times New Roman"/>
                <w:color w:val="0070C0"/>
                <w:lang w:eastAsia="en-GB"/>
              </w:rPr>
              <w:t>[nurodyti taip/ne]</w:t>
            </w:r>
          </w:p>
          <w:p w14:paraId="706D0A34" w14:textId="7E8F3CB7" w:rsidR="00CA4C32" w:rsidRPr="00A36CA6" w:rsidRDefault="00CA4C32" w:rsidP="00CA4C32">
            <w:pPr>
              <w:pStyle w:val="prastasiniatinklio"/>
              <w:numPr>
                <w:ilvl w:val="0"/>
                <w:numId w:val="26"/>
              </w:numPr>
              <w:spacing w:before="0" w:beforeAutospacing="0" w:after="0" w:afterAutospacing="0"/>
              <w:ind w:left="312" w:hanging="357"/>
              <w:rPr>
                <w:rFonts w:ascii="Times New Roman" w:eastAsia="Times New Roman" w:hAnsi="Times New Roman" w:cs="Times New Roman"/>
              </w:rPr>
            </w:pPr>
            <w:r w:rsidRPr="00A36CA6">
              <w:rPr>
                <w:rFonts w:ascii="Times New Roman" w:eastAsia="Times New Roman" w:hAnsi="Times New Roman" w:cs="Times New Roman"/>
              </w:rPr>
              <w:t xml:space="preserve">Sėdima dalis </w:t>
            </w:r>
            <w:r w:rsidRPr="00A36CA6">
              <w:rPr>
                <w:rFonts w:ascii="Times New Roman" w:hAnsi="Times New Roman" w:cs="Times New Roman"/>
              </w:rPr>
              <w:t xml:space="preserve">turi būti </w:t>
            </w:r>
            <w:r w:rsidRPr="00A36CA6">
              <w:rPr>
                <w:rFonts w:ascii="Times New Roman" w:eastAsia="Times New Roman" w:hAnsi="Times New Roman" w:cs="Times New Roman"/>
              </w:rPr>
              <w:t xml:space="preserve">iš vientiso </w:t>
            </w:r>
            <w:r w:rsidRPr="00A36CA6">
              <w:rPr>
                <w:rFonts w:ascii="Times New Roman" w:hAnsi="Times New Roman" w:cs="Times New Roman"/>
                <w:color w:val="0070C0"/>
                <w:lang w:eastAsia="en-GB"/>
              </w:rPr>
              <w:t>[nurodyti medžiagiškumą]</w:t>
            </w:r>
            <w:r w:rsidRPr="00A36CA6">
              <w:rPr>
                <w:rFonts w:ascii="Times New Roman" w:eastAsia="Times New Roman" w:hAnsi="Times New Roman" w:cs="Times New Roman"/>
              </w:rPr>
              <w:t xml:space="preserve"> liejinio užapvalintais kampais </w:t>
            </w:r>
            <w:r w:rsidRPr="00A36CA6">
              <w:rPr>
                <w:rFonts w:ascii="Times New Roman" w:hAnsi="Times New Roman" w:cs="Times New Roman"/>
                <w:color w:val="0070C0"/>
                <w:lang w:eastAsia="en-GB"/>
              </w:rPr>
              <w:t xml:space="preserve">[nurodyti konkrečiai] </w:t>
            </w:r>
            <w:r w:rsidRPr="00A36CA6">
              <w:rPr>
                <w:rFonts w:ascii="Times New Roman" w:eastAsia="Times New Roman" w:hAnsi="Times New Roman" w:cs="Times New Roman"/>
              </w:rPr>
              <w:t xml:space="preserve">mm storio; </w:t>
            </w:r>
          </w:p>
          <w:p w14:paraId="222D6680" w14:textId="738BC4D2" w:rsidR="00CA4C32" w:rsidRPr="00A36CA6" w:rsidRDefault="00CA4C32" w:rsidP="00CA4C32">
            <w:pPr>
              <w:pStyle w:val="v1msonormal"/>
              <w:numPr>
                <w:ilvl w:val="0"/>
                <w:numId w:val="26"/>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Kryžmė </w:t>
            </w:r>
            <w:r w:rsidRPr="00A36CA6">
              <w:rPr>
                <w:rFonts w:ascii="Times New Roman" w:hAnsi="Times New Roman" w:cs="Times New Roman"/>
              </w:rPr>
              <w:t xml:space="preserve">turi būti </w:t>
            </w:r>
            <w:r w:rsidRPr="00A36CA6">
              <w:rPr>
                <w:rFonts w:ascii="Times New Roman" w:eastAsia="Times New Roman" w:hAnsi="Times New Roman" w:cs="Times New Roman"/>
              </w:rPr>
              <w:t xml:space="preserve">iš </w:t>
            </w:r>
            <w:r w:rsidRPr="00A36CA6">
              <w:rPr>
                <w:rFonts w:ascii="Times New Roman" w:hAnsi="Times New Roman" w:cs="Times New Roman"/>
                <w:color w:val="0070C0"/>
                <w:lang w:eastAsia="en-GB"/>
              </w:rPr>
              <w:t>[nurodyti konkrečiai]</w:t>
            </w:r>
            <w:r w:rsidRPr="00A36CA6">
              <w:rPr>
                <w:rFonts w:ascii="Times New Roman" w:eastAsia="Times New Roman" w:hAnsi="Times New Roman" w:cs="Times New Roman"/>
              </w:rPr>
              <w:t xml:space="preserve"> su </w:t>
            </w:r>
            <w:r w:rsidRPr="00A36CA6">
              <w:rPr>
                <w:rFonts w:ascii="Times New Roman" w:hAnsi="Times New Roman" w:cs="Times New Roman"/>
                <w:color w:val="0070C0"/>
                <w:lang w:eastAsia="en-GB"/>
              </w:rPr>
              <w:t>[nurodyti konkretų skaičių]</w:t>
            </w:r>
            <w:r w:rsidRPr="00A36CA6">
              <w:rPr>
                <w:rFonts w:ascii="Times New Roman" w:eastAsia="Times New Roman" w:hAnsi="Times New Roman" w:cs="Times New Roman"/>
              </w:rPr>
              <w:t xml:space="preserve"> gumuotais ratukais ir atrama kojom. </w:t>
            </w:r>
          </w:p>
          <w:p w14:paraId="42C20ED9" w14:textId="4E510644" w:rsidR="00CA4C32" w:rsidRPr="00A36CA6" w:rsidRDefault="00CA4C32" w:rsidP="00CA4C32">
            <w:pPr>
              <w:pStyle w:val="v1msonormal"/>
              <w:numPr>
                <w:ilvl w:val="0"/>
                <w:numId w:val="26"/>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Kėdės aukštis reguliuojasi dujinio mechanizmo pagalba ne mažesniame kaip </w:t>
            </w:r>
            <w:r w:rsidRPr="00A36CA6">
              <w:rPr>
                <w:rFonts w:ascii="Times New Roman" w:hAnsi="Times New Roman" w:cs="Times New Roman"/>
                <w:color w:val="0070C0"/>
                <w:lang w:eastAsia="en-GB"/>
              </w:rPr>
              <w:t xml:space="preserve">[nurodyti konkrečiai – nurodyti konkrečiai] </w:t>
            </w:r>
            <w:r w:rsidRPr="00A36CA6">
              <w:rPr>
                <w:rFonts w:ascii="Times New Roman" w:eastAsia="Times New Roman" w:hAnsi="Times New Roman" w:cs="Times New Roman"/>
              </w:rPr>
              <w:t>cm intervale.</w:t>
            </w:r>
          </w:p>
          <w:p w14:paraId="29C06636" w14:textId="6764AB0A" w:rsidR="00CA4C32" w:rsidRPr="00A36CA6" w:rsidRDefault="00CA4C32" w:rsidP="00CA4C32">
            <w:pPr>
              <w:pStyle w:val="v1msonormal"/>
              <w:numPr>
                <w:ilvl w:val="0"/>
                <w:numId w:val="26"/>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Sėdynės aukštis ne mažesnis kaip </w:t>
            </w:r>
            <w:r w:rsidRPr="00A36CA6">
              <w:rPr>
                <w:rFonts w:ascii="Times New Roman" w:hAnsi="Times New Roman" w:cs="Times New Roman"/>
                <w:color w:val="0070C0"/>
                <w:lang w:eastAsia="en-GB"/>
              </w:rPr>
              <w:t xml:space="preserve">[nurodyti konkrečiai – nurodyti konkrečiai] </w:t>
            </w:r>
            <w:r w:rsidRPr="00A36CA6">
              <w:rPr>
                <w:rFonts w:ascii="Times New Roman" w:eastAsia="Times New Roman" w:hAnsi="Times New Roman" w:cs="Times New Roman"/>
              </w:rPr>
              <w:t>cm.</w:t>
            </w:r>
          </w:p>
          <w:p w14:paraId="551DF51D" w14:textId="6E3DAB78" w:rsidR="00CA4C32" w:rsidRPr="00A36CA6" w:rsidRDefault="00CA4C32" w:rsidP="00CA4C32">
            <w:pPr>
              <w:pStyle w:val="v1msonormal"/>
              <w:numPr>
                <w:ilvl w:val="0"/>
                <w:numId w:val="26"/>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Sėdynės plotis – </w:t>
            </w:r>
            <w:r w:rsidRPr="00A36CA6">
              <w:rPr>
                <w:rFonts w:ascii="Times New Roman" w:hAnsi="Times New Roman" w:cs="Times New Roman"/>
                <w:color w:val="0070C0"/>
                <w:lang w:eastAsia="en-GB"/>
              </w:rPr>
              <w:t xml:space="preserve">[nurodyti konkrečiai] </w:t>
            </w:r>
            <w:r w:rsidRPr="00A36CA6">
              <w:rPr>
                <w:rFonts w:ascii="Times New Roman" w:eastAsia="Times New Roman" w:hAnsi="Times New Roman" w:cs="Times New Roman"/>
              </w:rPr>
              <w:t xml:space="preserve">cm., gylis </w:t>
            </w:r>
            <w:r w:rsidRPr="00A36CA6">
              <w:rPr>
                <w:rFonts w:ascii="Times New Roman" w:hAnsi="Times New Roman" w:cs="Times New Roman"/>
                <w:color w:val="0070C0"/>
                <w:lang w:eastAsia="en-GB"/>
              </w:rPr>
              <w:t xml:space="preserve">[nurodyti konkrečiai] </w:t>
            </w:r>
            <w:r w:rsidRPr="00A36CA6">
              <w:rPr>
                <w:rFonts w:ascii="Times New Roman" w:eastAsia="Times New Roman" w:hAnsi="Times New Roman" w:cs="Times New Roman"/>
              </w:rPr>
              <w:t>cm.</w:t>
            </w:r>
          </w:p>
          <w:p w14:paraId="6230CE5B" w14:textId="7DBC730A" w:rsidR="00CA4C32" w:rsidRPr="00A36CA6" w:rsidRDefault="00CA4C32" w:rsidP="00CA4C32">
            <w:pPr>
              <w:pStyle w:val="prastasiniatinklio"/>
              <w:numPr>
                <w:ilvl w:val="0"/>
                <w:numId w:val="26"/>
              </w:numPr>
              <w:spacing w:before="0" w:beforeAutospacing="0" w:after="0" w:afterAutospacing="0"/>
              <w:ind w:left="317"/>
              <w:rPr>
                <w:rFonts w:ascii="Times New Roman" w:hAnsi="Times New Roman" w:cs="Times New Roman"/>
              </w:rPr>
            </w:pPr>
            <w:r w:rsidRPr="00A36CA6">
              <w:rPr>
                <w:rStyle w:val="Grietas"/>
                <w:rFonts w:ascii="Times New Roman" w:hAnsi="Times New Roman" w:cs="Times New Roman"/>
                <w:b w:val="0"/>
                <w:bCs w:val="0"/>
              </w:rPr>
              <w:t>Svoris</w:t>
            </w:r>
            <w:r w:rsidRPr="00A36CA6">
              <w:rPr>
                <w:rFonts w:ascii="Times New Roman" w:hAnsi="Times New Roman" w:cs="Times New Roman"/>
              </w:rPr>
              <w:t xml:space="preserve">: </w:t>
            </w:r>
            <w:r w:rsidRPr="00A36CA6">
              <w:rPr>
                <w:rFonts w:ascii="Times New Roman" w:hAnsi="Times New Roman" w:cs="Times New Roman"/>
                <w:color w:val="0070C0"/>
                <w:lang w:eastAsia="en-GB"/>
              </w:rPr>
              <w:t xml:space="preserve">[nurodyti konkrečiai] </w:t>
            </w:r>
            <w:r w:rsidRPr="00A36CA6">
              <w:rPr>
                <w:rFonts w:ascii="Times New Roman" w:hAnsi="Times New Roman" w:cs="Times New Roman"/>
              </w:rPr>
              <w:t xml:space="preserve">kg. </w:t>
            </w:r>
          </w:p>
          <w:p w14:paraId="162DCEBE" w14:textId="782CCCA1" w:rsidR="00F6371B" w:rsidRPr="00A36CA6" w:rsidRDefault="00CA4C32" w:rsidP="00CA4C32">
            <w:pPr>
              <w:pStyle w:val="prastasiniatinklio"/>
              <w:numPr>
                <w:ilvl w:val="0"/>
                <w:numId w:val="26"/>
              </w:numPr>
              <w:spacing w:before="0" w:beforeAutospacing="0" w:after="0" w:afterAutospacing="0"/>
              <w:ind w:left="317"/>
              <w:rPr>
                <w:rFonts w:ascii="Times New Roman" w:hAnsi="Times New Roman" w:cs="Times New Roman"/>
              </w:rPr>
            </w:pPr>
            <w:r w:rsidRPr="00A36CA6">
              <w:rPr>
                <w:rFonts w:ascii="Times New Roman" w:hAnsi="Times New Roman" w:cs="Times New Roman"/>
              </w:rPr>
              <w:lastRenderedPageBreak/>
              <w:t xml:space="preserve">Sėdimosios dalies spalvos pasirinkimas iš </w:t>
            </w:r>
            <w:r w:rsidRPr="00A36CA6">
              <w:rPr>
                <w:rFonts w:ascii="Times New Roman" w:eastAsia="Times New Roman" w:hAnsi="Times New Roman" w:cs="Times New Roman"/>
              </w:rPr>
              <w:t>ne mažiau nei</w:t>
            </w:r>
            <w:r w:rsidRPr="00A36CA6">
              <w:rPr>
                <w:rFonts w:ascii="Times New Roman" w:hAnsi="Times New Roman" w:cs="Times New Roman"/>
              </w:rPr>
              <w:t xml:space="preserve"> </w:t>
            </w:r>
            <w:r w:rsidR="00A300AE" w:rsidRPr="00A36CA6">
              <w:rPr>
                <w:rFonts w:ascii="Times New Roman" w:hAnsi="Times New Roman" w:cs="Times New Roman"/>
              </w:rPr>
              <w:t xml:space="preserve">3 </w:t>
            </w:r>
            <w:r w:rsidRPr="00A36CA6">
              <w:rPr>
                <w:rFonts w:ascii="Times New Roman" w:hAnsi="Times New Roman" w:cs="Times New Roman"/>
              </w:rPr>
              <w:t>variantų</w:t>
            </w:r>
            <w:r w:rsidR="00EE1C50" w:rsidRPr="00A36CA6">
              <w:rPr>
                <w:rFonts w:ascii="Times New Roman" w:hAnsi="Times New Roman" w:cs="Times New Roman"/>
                <w:color w:val="0070C0"/>
                <w:lang w:eastAsia="en-GB"/>
              </w:rPr>
              <w:t xml:space="preserve"> [nurodyti konkrečias spalvas (mažiausiai </w:t>
            </w:r>
            <w:r w:rsidR="00A300AE" w:rsidRPr="00A36CA6">
              <w:rPr>
                <w:rFonts w:ascii="Times New Roman" w:hAnsi="Times New Roman" w:cs="Times New Roman"/>
                <w:color w:val="0070C0"/>
                <w:lang w:eastAsia="en-GB"/>
              </w:rPr>
              <w:t xml:space="preserve">3 </w:t>
            </w:r>
            <w:r w:rsidR="00EE1C50" w:rsidRPr="00A36CA6">
              <w:rPr>
                <w:rFonts w:ascii="Times New Roman" w:hAnsi="Times New Roman" w:cs="Times New Roman"/>
                <w:color w:val="0070C0"/>
                <w:lang w:eastAsia="en-GB"/>
              </w:rPr>
              <w:t>pasirinkimai)]</w:t>
            </w:r>
            <w:r w:rsidR="00EE1C50" w:rsidRPr="00A36CA6">
              <w:rPr>
                <w:rFonts w:ascii="Times New Roman" w:hAnsi="Times New Roman" w:cs="Times New Roman"/>
              </w:rPr>
              <w:t>.</w:t>
            </w:r>
          </w:p>
        </w:tc>
        <w:tc>
          <w:tcPr>
            <w:tcW w:w="1701" w:type="dxa"/>
            <w:vAlign w:val="center"/>
          </w:tcPr>
          <w:p w14:paraId="32155446" w14:textId="77777777" w:rsidR="005271F1" w:rsidRPr="00A36CA6" w:rsidRDefault="005271F1" w:rsidP="005271F1">
            <w:pPr>
              <w:jc w:val="center"/>
            </w:pPr>
            <w:r w:rsidRPr="00A36CA6">
              <w:lastRenderedPageBreak/>
              <w:t>..............</w:t>
            </w:r>
          </w:p>
          <w:p w14:paraId="767DA984" w14:textId="774ED353" w:rsidR="00F6371B" w:rsidRPr="00A36CA6" w:rsidRDefault="005271F1" w:rsidP="005271F1">
            <w:pPr>
              <w:jc w:val="center"/>
              <w:rPr>
                <w:noProof/>
                <w:sz w:val="20"/>
              </w:rPr>
            </w:pPr>
            <w:r w:rsidRPr="00A36CA6">
              <w:rPr>
                <w:color w:val="0070C0"/>
              </w:rPr>
              <w:t>[įrašyti]</w:t>
            </w:r>
          </w:p>
        </w:tc>
      </w:tr>
      <w:tr w:rsidR="00F6371B" w:rsidRPr="00A36CA6" w14:paraId="418FFF32" w14:textId="4DDD163A" w:rsidTr="0011177F">
        <w:trPr>
          <w:trHeight w:val="60"/>
        </w:trPr>
        <w:tc>
          <w:tcPr>
            <w:tcW w:w="7259" w:type="dxa"/>
            <w:gridSpan w:val="3"/>
            <w:shd w:val="clear" w:color="auto" w:fill="92D050"/>
          </w:tcPr>
          <w:p w14:paraId="7803B6FD" w14:textId="52F97245" w:rsidR="00F6371B" w:rsidRPr="00A36CA6" w:rsidRDefault="00F6371B" w:rsidP="00F6371B">
            <w:pPr>
              <w:spacing w:before="120" w:after="120"/>
              <w:jc w:val="center"/>
              <w:rPr>
                <w:sz w:val="16"/>
                <w:szCs w:val="16"/>
              </w:rPr>
            </w:pPr>
            <w:r w:rsidRPr="00A36CA6">
              <w:rPr>
                <w:b/>
                <w:bCs/>
                <w:sz w:val="18"/>
                <w:szCs w:val="18"/>
              </w:rPr>
              <w:t>Paruošiamasis</w:t>
            </w:r>
          </w:p>
        </w:tc>
        <w:tc>
          <w:tcPr>
            <w:tcW w:w="5528" w:type="dxa"/>
            <w:shd w:val="clear" w:color="auto" w:fill="92D050"/>
          </w:tcPr>
          <w:p w14:paraId="01F78232" w14:textId="77777777" w:rsidR="00F6371B" w:rsidRPr="00A36CA6" w:rsidRDefault="00F6371B" w:rsidP="00F6371B">
            <w:pPr>
              <w:spacing w:before="120" w:after="120"/>
              <w:jc w:val="center"/>
              <w:rPr>
                <w:b/>
                <w:bCs/>
                <w:sz w:val="18"/>
                <w:szCs w:val="18"/>
              </w:rPr>
            </w:pPr>
          </w:p>
        </w:tc>
        <w:tc>
          <w:tcPr>
            <w:tcW w:w="1701" w:type="dxa"/>
            <w:shd w:val="clear" w:color="auto" w:fill="92D050"/>
          </w:tcPr>
          <w:p w14:paraId="35AA90DA" w14:textId="77777777" w:rsidR="00F6371B" w:rsidRPr="00A36CA6" w:rsidRDefault="00F6371B" w:rsidP="00F6371B">
            <w:pPr>
              <w:spacing w:before="120" w:after="120"/>
              <w:jc w:val="center"/>
              <w:rPr>
                <w:b/>
                <w:bCs/>
                <w:sz w:val="18"/>
                <w:szCs w:val="18"/>
              </w:rPr>
            </w:pPr>
          </w:p>
        </w:tc>
      </w:tr>
      <w:tr w:rsidR="00F6371B" w:rsidRPr="00A36CA6" w14:paraId="1FC2EB15" w14:textId="6B83D69B" w:rsidTr="0011177F">
        <w:trPr>
          <w:trHeight w:val="70"/>
        </w:trPr>
        <w:tc>
          <w:tcPr>
            <w:tcW w:w="568" w:type="dxa"/>
            <w:vMerge w:val="restart"/>
            <w:shd w:val="clear" w:color="auto" w:fill="auto"/>
          </w:tcPr>
          <w:p w14:paraId="0ED5C0FE"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3E20772" w14:textId="045DB885" w:rsidR="00F6371B" w:rsidRPr="00A36CA6" w:rsidRDefault="00F6371B" w:rsidP="00F6371B">
            <w:pPr>
              <w:ind w:left="34"/>
              <w:rPr>
                <w:b/>
                <w:szCs w:val="24"/>
              </w:rPr>
            </w:pPr>
            <w:r w:rsidRPr="00A36CA6">
              <w:rPr>
                <w:b/>
                <w:szCs w:val="24"/>
              </w:rPr>
              <w:t>Spinta laboratorinė</w:t>
            </w:r>
          </w:p>
          <w:p w14:paraId="1144643A" w14:textId="4D44A062" w:rsidR="00F6371B" w:rsidRPr="00A36CA6" w:rsidRDefault="00F6371B" w:rsidP="001E5BAF">
            <w:pPr>
              <w:numPr>
                <w:ilvl w:val="0"/>
                <w:numId w:val="11"/>
              </w:numPr>
              <w:ind w:left="357" w:hanging="357"/>
              <w:rPr>
                <w:szCs w:val="24"/>
              </w:rPr>
            </w:pPr>
            <w:r w:rsidRPr="00A36CA6">
              <w:rPr>
                <w:szCs w:val="24"/>
              </w:rPr>
              <w:t>Matmenys: 1200x580x1910</w:t>
            </w:r>
            <w:r w:rsidRPr="00A36CA6">
              <w:rPr>
                <w:szCs w:val="24"/>
                <w:lang w:eastAsia="lt-LT"/>
              </w:rPr>
              <w:t>±20</w:t>
            </w:r>
            <w:r w:rsidRPr="00A36CA6">
              <w:rPr>
                <w:szCs w:val="24"/>
              </w:rPr>
              <w:t>mm;</w:t>
            </w:r>
          </w:p>
          <w:p w14:paraId="78E2BC87"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Spintos karkasas (išskyrus nugarinė dalis) ir fasadinės dalys pagamintos iš laminuotos medžio drožlių plokštės, abiejose pusėse dengtos melamino dervos laminatu, plokštė – ne mažiau kaip 19 mm storio;</w:t>
            </w:r>
          </w:p>
          <w:p w14:paraId="2D6771F8"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Priekiniai karkaso kraštai, durų priekinių fasadų kraštai ir priekiniai lentynų kraštai - su ne mažiau kaip 2 mm storio užapvalinta ABS briauna;</w:t>
            </w:r>
          </w:p>
          <w:p w14:paraId="748BF25C"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Kitos plokščių briaunos (taip pat ir reguliuojamų lentynų šoninės bei galinės dalys) su ne mažiau kaip 0,4 mm storio ABS briauna;</w:t>
            </w:r>
          </w:p>
          <w:p w14:paraId="37DDA743"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(neprastesnės kaip P3 klasės).</w:t>
            </w:r>
          </w:p>
          <w:p w14:paraId="4D668849"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Grindjuostės aukštis – 110</w:t>
            </w:r>
            <w:r w:rsidRPr="00A36CA6">
              <w:rPr>
                <w:rFonts w:ascii="Times New Roman" w:hAnsi="Times New Roman"/>
                <w:color w:val="000000" w:themeColor="text1"/>
                <w:lang w:val="lt-LT" w:eastAsia="lt-LT"/>
              </w:rPr>
              <w:t>±10</w:t>
            </w:r>
            <w:r w:rsidRPr="00A36CA6">
              <w:rPr>
                <w:rFonts w:ascii="Times New Roman" w:hAnsi="Times New Roman"/>
                <w:color w:val="000000" w:themeColor="text1"/>
                <w:lang w:val="lt-LT"/>
              </w:rPr>
              <w:t>mm.</w:t>
            </w:r>
          </w:p>
          <w:p w14:paraId="71873547"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Grindjuostė turi būti su reguliuojamo aukščio atraminiais elementais;</w:t>
            </w:r>
          </w:p>
          <w:p w14:paraId="6B13E00C"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Aukščio reguliavimas turi būti vykdomas iš spintos vidaus;</w:t>
            </w:r>
          </w:p>
          <w:p w14:paraId="748724EB"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Grindjuostės spalva - tamsiai pilka.</w:t>
            </w:r>
          </w:p>
          <w:p w14:paraId="7FA02F3F" w14:textId="468A948D" w:rsidR="00F6371B" w:rsidRPr="00A36CA6" w:rsidRDefault="00F6371B" w:rsidP="001E5BAF">
            <w:pPr>
              <w:numPr>
                <w:ilvl w:val="0"/>
                <w:numId w:val="11"/>
              </w:numPr>
              <w:ind w:left="317"/>
              <w:rPr>
                <w:color w:val="000000" w:themeColor="text1"/>
                <w:szCs w:val="24"/>
              </w:rPr>
            </w:pPr>
            <w:r w:rsidRPr="00A36CA6">
              <w:rPr>
                <w:color w:val="000000" w:themeColor="text1"/>
                <w:szCs w:val="24"/>
              </w:rPr>
              <w:t>Spinta turi būti su 4 durimis;</w:t>
            </w:r>
          </w:p>
          <w:p w14:paraId="73FB8E73" w14:textId="0E775D49" w:rsidR="00F6371B" w:rsidRPr="00A36CA6" w:rsidRDefault="00F6371B" w:rsidP="001E5BAF">
            <w:pPr>
              <w:numPr>
                <w:ilvl w:val="0"/>
                <w:numId w:val="11"/>
              </w:numPr>
              <w:ind w:left="317"/>
              <w:rPr>
                <w:color w:val="000000" w:themeColor="text1"/>
                <w:szCs w:val="24"/>
              </w:rPr>
            </w:pPr>
            <w:r w:rsidRPr="00A36CA6">
              <w:rPr>
                <w:color w:val="000000" w:themeColor="text1"/>
                <w:szCs w:val="24"/>
              </w:rPr>
              <w:lastRenderedPageBreak/>
              <w:t>Dvi viršutinės durys turi būti su stiklais, dvi apatinės turi būti uždaros;</w:t>
            </w:r>
          </w:p>
          <w:p w14:paraId="3F418909"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Durų vyriai turi būti dažyti milteliniu būdu (šviesiai pilka spalva) ir leisti atidaryti dureles ne mažesniu nei 270</w:t>
            </w:r>
            <w:r w:rsidRPr="00A36CA6">
              <w:rPr>
                <w:color w:val="000000" w:themeColor="text1"/>
                <w:szCs w:val="24"/>
              </w:rPr>
              <w:sym w:font="Symbol" w:char="F0B0"/>
            </w:r>
            <w:r w:rsidRPr="00A36CA6">
              <w:rPr>
                <w:color w:val="000000" w:themeColor="text1"/>
                <w:szCs w:val="24"/>
              </w:rPr>
              <w:t xml:space="preserve"> kampu.</w:t>
            </w:r>
          </w:p>
          <w:p w14:paraId="5032EF91"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Durų rankenėlės turi būti kilpos formos ir pagamintos iš polipropileno;</w:t>
            </w:r>
          </w:p>
          <w:p w14:paraId="4D1D6A96"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 xml:space="preserve">Viduje turi būti 4 lentynos (5 skyriai) iš jų ne mažiau kaip 3 reguliuojamo aukščio lentynos; </w:t>
            </w:r>
          </w:p>
          <w:p w14:paraId="5E0D0A11"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 xml:space="preserve">Lentynos turi būti reguliuojamos per visą spintelės aukštį, ne mažesniu kaip 32mm žingsniu; </w:t>
            </w:r>
          </w:p>
          <w:p w14:paraId="7480AD13"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Lentynų laikikliai turi neleisti jų ištraukti į priekį;</w:t>
            </w:r>
          </w:p>
          <w:p w14:paraId="3DA77606" w14:textId="65EDF298" w:rsidR="00F6371B" w:rsidRPr="00A36CA6" w:rsidRDefault="00F6371B" w:rsidP="001E5BAF">
            <w:pPr>
              <w:pStyle w:val="Sraopastraipa"/>
              <w:numPr>
                <w:ilvl w:val="0"/>
                <w:numId w:val="11"/>
              </w:numPr>
              <w:ind w:left="317"/>
              <w:rPr>
                <w:rFonts w:ascii="Times New Roman" w:hAnsi="Times New Roman"/>
                <w:color w:val="000000" w:themeColor="text1"/>
                <w:sz w:val="16"/>
                <w:szCs w:val="16"/>
                <w:lang w:val="lt-LT"/>
              </w:rPr>
            </w:pPr>
            <w:r w:rsidRPr="00A36CA6">
              <w:rPr>
                <w:rFonts w:ascii="Times New Roman" w:hAnsi="Times New Roman"/>
                <w:lang w:val="lt-LT"/>
              </w:rPr>
              <w:t>Spalva – viena iš trijų variantų: pilka, balta, smėlio.</w:t>
            </w:r>
          </w:p>
        </w:tc>
        <w:tc>
          <w:tcPr>
            <w:tcW w:w="1984" w:type="dxa"/>
            <w:shd w:val="clear" w:color="auto" w:fill="auto"/>
          </w:tcPr>
          <w:p w14:paraId="560BDA4F" w14:textId="6CB7FF49" w:rsidR="00F6371B" w:rsidRPr="00A36CA6" w:rsidRDefault="00F6371B" w:rsidP="00F6371B">
            <w:pPr>
              <w:jc w:val="center"/>
              <w:rPr>
                <w:szCs w:val="24"/>
              </w:rPr>
            </w:pPr>
            <w:r w:rsidRPr="00A36CA6">
              <w:rPr>
                <w:szCs w:val="24"/>
              </w:rPr>
              <w:lastRenderedPageBreak/>
              <w:t>4,00</w:t>
            </w:r>
          </w:p>
        </w:tc>
        <w:tc>
          <w:tcPr>
            <w:tcW w:w="5528" w:type="dxa"/>
          </w:tcPr>
          <w:p w14:paraId="330ADB88" w14:textId="77777777" w:rsidR="00F6371B" w:rsidRPr="00A36CA6" w:rsidRDefault="00F6371B" w:rsidP="00F6371B">
            <w:pPr>
              <w:jc w:val="center"/>
              <w:rPr>
                <w:sz w:val="16"/>
                <w:szCs w:val="16"/>
              </w:rPr>
            </w:pPr>
          </w:p>
        </w:tc>
        <w:tc>
          <w:tcPr>
            <w:tcW w:w="1701" w:type="dxa"/>
          </w:tcPr>
          <w:p w14:paraId="3BCCE93A" w14:textId="77777777" w:rsidR="00F6371B" w:rsidRPr="00A36CA6" w:rsidRDefault="00F6371B" w:rsidP="00F6371B">
            <w:pPr>
              <w:jc w:val="center"/>
              <w:rPr>
                <w:sz w:val="16"/>
                <w:szCs w:val="16"/>
              </w:rPr>
            </w:pPr>
          </w:p>
        </w:tc>
      </w:tr>
      <w:tr w:rsidR="00F6371B" w:rsidRPr="00A36CA6" w14:paraId="7174AF93" w14:textId="3F1C25B8" w:rsidTr="005271F1">
        <w:trPr>
          <w:trHeight w:val="1455"/>
        </w:trPr>
        <w:tc>
          <w:tcPr>
            <w:tcW w:w="568" w:type="dxa"/>
            <w:vMerge/>
            <w:shd w:val="clear" w:color="auto" w:fill="auto"/>
          </w:tcPr>
          <w:p w14:paraId="13C14B11"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796974C2" w14:textId="77777777" w:rsidR="00F6371B" w:rsidRPr="00A36CA6" w:rsidRDefault="00F6371B" w:rsidP="00F6371B">
            <w:pPr>
              <w:ind w:left="34"/>
              <w:rPr>
                <w:b/>
                <w:sz w:val="16"/>
                <w:szCs w:val="16"/>
              </w:rPr>
            </w:pPr>
          </w:p>
        </w:tc>
        <w:tc>
          <w:tcPr>
            <w:tcW w:w="1984" w:type="dxa"/>
            <w:shd w:val="clear" w:color="auto" w:fill="auto"/>
            <w:vAlign w:val="center"/>
          </w:tcPr>
          <w:p w14:paraId="5DB12F69" w14:textId="22C6483D" w:rsidR="00F6371B" w:rsidRPr="00A36CA6" w:rsidRDefault="00F6371B" w:rsidP="00F6371B">
            <w:pPr>
              <w:jc w:val="center"/>
              <w:rPr>
                <w:sz w:val="16"/>
                <w:szCs w:val="16"/>
              </w:rPr>
            </w:pPr>
            <w:r w:rsidRPr="00A36CA6">
              <w:object w:dxaOrig="5625" w:dyaOrig="9825" w14:anchorId="1AB3AB95">
                <v:shape id="_x0000_i1032" type="#_x0000_t75" style="width:70.5pt;height:118.5pt" o:ole="">
                  <v:imagedata r:id="rId27" o:title=""/>
                </v:shape>
                <o:OLEObject Type="Embed" ProgID="PBrush" ShapeID="_x0000_i1032" DrawAspect="Content" ObjectID="_1803360378" r:id="rId28"/>
              </w:object>
            </w:r>
          </w:p>
          <w:p w14:paraId="257054EF" w14:textId="77777777" w:rsidR="00F6371B" w:rsidRPr="00A36CA6" w:rsidRDefault="00F6371B" w:rsidP="00F6371B">
            <w:pPr>
              <w:rPr>
                <w:sz w:val="16"/>
                <w:szCs w:val="16"/>
              </w:rPr>
            </w:pPr>
          </w:p>
          <w:p w14:paraId="331DEEC0" w14:textId="77777777" w:rsidR="00F6371B" w:rsidRPr="00A36CA6" w:rsidRDefault="00F6371B" w:rsidP="00F6371B">
            <w:pPr>
              <w:rPr>
                <w:sz w:val="16"/>
                <w:szCs w:val="16"/>
              </w:rPr>
            </w:pPr>
          </w:p>
          <w:p w14:paraId="2BCE1F1B" w14:textId="6D17FCEE" w:rsidR="00F6371B" w:rsidRPr="00A36CA6" w:rsidRDefault="00F6371B" w:rsidP="00F6371B">
            <w:pPr>
              <w:rPr>
                <w:sz w:val="16"/>
                <w:szCs w:val="16"/>
              </w:rPr>
            </w:pPr>
          </w:p>
          <w:p w14:paraId="47FEE211" w14:textId="5DB9D905"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2561AD8A" w14:textId="77777777" w:rsidR="00EE1C50" w:rsidRPr="00A36CA6" w:rsidRDefault="00EE1C50" w:rsidP="00EE1C50">
            <w:pPr>
              <w:ind w:left="34"/>
              <w:rPr>
                <w:b/>
                <w:szCs w:val="24"/>
              </w:rPr>
            </w:pPr>
            <w:r w:rsidRPr="00A36CA6">
              <w:rPr>
                <w:b/>
                <w:szCs w:val="24"/>
              </w:rPr>
              <w:t>Spinta laboratorinė</w:t>
            </w:r>
          </w:p>
          <w:p w14:paraId="2F4B4A45" w14:textId="4DEE96DB" w:rsidR="00EE1C50" w:rsidRPr="00A36CA6" w:rsidRDefault="00EE1C50" w:rsidP="00EE1C50">
            <w:pPr>
              <w:numPr>
                <w:ilvl w:val="0"/>
                <w:numId w:val="27"/>
              </w:numPr>
              <w:tabs>
                <w:tab w:val="clear" w:pos="720"/>
                <w:tab w:val="num" w:pos="318"/>
              </w:tabs>
              <w:ind w:hanging="720"/>
              <w:rPr>
                <w:szCs w:val="24"/>
              </w:rPr>
            </w:pPr>
            <w:r w:rsidRPr="00A36CA6">
              <w:rPr>
                <w:szCs w:val="24"/>
              </w:rPr>
              <w:t xml:space="preserve">Matmenys: </w:t>
            </w:r>
            <w:r w:rsidRPr="00A36CA6">
              <w:rPr>
                <w:color w:val="0070C0"/>
                <w:szCs w:val="24"/>
                <w:lang w:eastAsia="en-GB"/>
              </w:rPr>
              <w:t xml:space="preserve">[nurodyti , plotis x gylis x aukštis] </w:t>
            </w:r>
            <w:r w:rsidRPr="00A36CA6">
              <w:rPr>
                <w:szCs w:val="24"/>
              </w:rPr>
              <w:t>mm;</w:t>
            </w:r>
          </w:p>
          <w:p w14:paraId="766D0950" w14:textId="754F875C"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Spintos karkasas (išskyrus nugarinė dalis) ir fasadinės dalys pagamintos iš </w:t>
            </w:r>
            <w:r w:rsidR="001A6213" w:rsidRPr="00A36CA6">
              <w:rPr>
                <w:color w:val="000000" w:themeColor="text1"/>
                <w:szCs w:val="24"/>
              </w:rPr>
              <w:t>laminuotos medžio drožlių plokštės, abiejose pusėse dengtos melamino dervos</w:t>
            </w:r>
            <w:r w:rsidR="001A6213" w:rsidRPr="00A36CA6">
              <w:rPr>
                <w:color w:val="0070C0"/>
                <w:lang w:eastAsia="en-GB"/>
              </w:rPr>
              <w:t xml:space="preserve"> </w:t>
            </w:r>
            <w:r w:rsidR="001A6213" w:rsidRPr="00A36CA6">
              <w:rPr>
                <w:color w:val="000000" w:themeColor="text1"/>
                <w:szCs w:val="24"/>
              </w:rPr>
              <w:t xml:space="preserve">laminatu </w:t>
            </w:r>
            <w:r w:rsidR="001A6213" w:rsidRPr="00A36CA6">
              <w:rPr>
                <w:color w:val="0070C0"/>
                <w:lang w:eastAsia="en-GB"/>
              </w:rPr>
              <w:t>[nurodyti taip/ ne]</w:t>
            </w:r>
            <w:r w:rsidRPr="00A36CA6">
              <w:rPr>
                <w:color w:val="000000" w:themeColor="text1"/>
                <w:szCs w:val="24"/>
              </w:rPr>
              <w:t xml:space="preserve">, plokštė – </w:t>
            </w:r>
            <w:r w:rsidRPr="00A36CA6">
              <w:rPr>
                <w:color w:val="0070C0"/>
                <w:lang w:eastAsia="en-GB"/>
              </w:rPr>
              <w:t>[nurodyti konkrečiai]</w:t>
            </w:r>
            <w:r w:rsidRPr="00A36CA6">
              <w:rPr>
                <w:color w:val="000000" w:themeColor="text1"/>
                <w:szCs w:val="24"/>
              </w:rPr>
              <w:t xml:space="preserve"> mm storio;  </w:t>
            </w:r>
          </w:p>
          <w:p w14:paraId="500B3082" w14:textId="3B970612"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 xml:space="preserve">Priekiniai karkaso kraštai, durų priekinių fasadų kraštai ir priekiniai lentynų kraštai - </w:t>
            </w:r>
            <w:r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užapvalinta ABS briauna;</w:t>
            </w:r>
          </w:p>
          <w:p w14:paraId="5850BB2D" w14:textId="7965D062"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Kitos plokščių briaunos (taip pat ir reguliuojamų lentynų šoninės bei galinės dalys) su </w:t>
            </w:r>
            <w:r w:rsidRPr="00A36CA6">
              <w:rPr>
                <w:color w:val="0070C0"/>
                <w:lang w:eastAsia="en-GB"/>
              </w:rPr>
              <w:t xml:space="preserve">[nurodyti konkrečiai] </w:t>
            </w:r>
            <w:r w:rsidRPr="00A36CA6">
              <w:rPr>
                <w:color w:val="000000" w:themeColor="text1"/>
                <w:szCs w:val="24"/>
              </w:rPr>
              <w:t>mm storio ABS briauna;</w:t>
            </w:r>
          </w:p>
          <w:p w14:paraId="2C297FEC" w14:textId="6E9DEC18"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w:t>
            </w:r>
            <w:r w:rsidRPr="00A36CA6">
              <w:rPr>
                <w:rFonts w:ascii="Times New Roman" w:hAnsi="Times New Roman"/>
                <w:color w:val="0070C0"/>
                <w:lang w:val="lt-LT" w:eastAsia="en-GB"/>
              </w:rPr>
              <w:t>[nurodyti plokštės konkrečią klasę]</w:t>
            </w:r>
            <w:r w:rsidRPr="00A36CA6">
              <w:rPr>
                <w:rFonts w:ascii="Times New Roman" w:hAnsi="Times New Roman"/>
                <w:color w:val="000000" w:themeColor="text1"/>
                <w:lang w:val="lt-LT"/>
              </w:rPr>
              <w:t>).</w:t>
            </w:r>
          </w:p>
          <w:p w14:paraId="4F1D3AA7" w14:textId="1BC46245"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 xml:space="preserve">Grindjuostės aukštis – </w:t>
            </w:r>
            <w:r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w:t>
            </w:r>
          </w:p>
          <w:p w14:paraId="2F60022B" w14:textId="39E0BA6D"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Grindjuostė turi būti su reguliuojamo aukščio atraminiais elementais</w:t>
            </w:r>
            <w:r w:rsidR="00C23C8D" w:rsidRPr="00A36CA6">
              <w:rPr>
                <w:rFonts w:ascii="Times New Roman" w:hAnsi="Times New Roman"/>
                <w:color w:val="000000" w:themeColor="text1"/>
                <w:lang w:val="lt-LT"/>
              </w:rPr>
              <w:t xml:space="preserve"> </w:t>
            </w:r>
            <w:r w:rsidR="00C23C8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113FFBDF" w14:textId="2DC4FAF6"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Aukščio reguliavimas turi būti vykdomas iš spintos vidaus</w:t>
            </w:r>
            <w:r w:rsidR="00C23C8D" w:rsidRPr="00A36CA6">
              <w:rPr>
                <w:rFonts w:ascii="Times New Roman" w:hAnsi="Times New Roman"/>
                <w:color w:val="000000" w:themeColor="text1"/>
                <w:lang w:val="lt-LT"/>
              </w:rPr>
              <w:t xml:space="preserve"> </w:t>
            </w:r>
            <w:r w:rsidR="00C23C8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r w:rsidR="00C23C8D" w:rsidRPr="00A36CA6">
              <w:rPr>
                <w:rFonts w:ascii="Times New Roman" w:hAnsi="Times New Roman"/>
                <w:color w:val="000000" w:themeColor="text1"/>
                <w:lang w:val="lt-LT"/>
              </w:rPr>
              <w:t xml:space="preserve"> </w:t>
            </w:r>
          </w:p>
          <w:p w14:paraId="5EAE6217" w14:textId="68892D49" w:rsidR="00EE1C50" w:rsidRPr="00A36CA6" w:rsidRDefault="00EE1C50" w:rsidP="00EE1C50">
            <w:pPr>
              <w:numPr>
                <w:ilvl w:val="0"/>
                <w:numId w:val="27"/>
              </w:numPr>
              <w:ind w:left="317"/>
              <w:rPr>
                <w:color w:val="000000" w:themeColor="text1"/>
                <w:szCs w:val="24"/>
              </w:rPr>
            </w:pPr>
            <w:r w:rsidRPr="00A36CA6">
              <w:rPr>
                <w:color w:val="000000" w:themeColor="text1"/>
                <w:szCs w:val="24"/>
              </w:rPr>
              <w:t>Grindjuostės spalva - tamsiai pilka</w:t>
            </w:r>
            <w:r w:rsidR="00C23C8D" w:rsidRPr="00A36CA6">
              <w:rPr>
                <w:color w:val="000000" w:themeColor="text1"/>
                <w:szCs w:val="24"/>
              </w:rPr>
              <w:t xml:space="preserve"> </w:t>
            </w:r>
            <w:r w:rsidR="00C23C8D" w:rsidRPr="00A36CA6">
              <w:rPr>
                <w:color w:val="0070C0"/>
                <w:lang w:eastAsia="en-GB"/>
              </w:rPr>
              <w:t>[nurodyti taip/ne]</w:t>
            </w:r>
          </w:p>
          <w:p w14:paraId="62F60284" w14:textId="3F39EB2F"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Spinta su </w:t>
            </w:r>
            <w:r w:rsidR="00C23C8D" w:rsidRPr="00A36CA6">
              <w:rPr>
                <w:color w:val="0070C0"/>
                <w:lang w:eastAsia="en-GB"/>
              </w:rPr>
              <w:t>[nurodyti konkretų skaičių]</w:t>
            </w:r>
            <w:r w:rsidRPr="00A36CA6">
              <w:rPr>
                <w:color w:val="000000" w:themeColor="text1"/>
                <w:szCs w:val="24"/>
              </w:rPr>
              <w:t xml:space="preserve"> durimis;</w:t>
            </w:r>
          </w:p>
          <w:p w14:paraId="12CB6CF4" w14:textId="221453D7" w:rsidR="00EE1C50" w:rsidRPr="00A36CA6" w:rsidRDefault="00EE1C50" w:rsidP="00EE1C50">
            <w:pPr>
              <w:numPr>
                <w:ilvl w:val="0"/>
                <w:numId w:val="27"/>
              </w:numPr>
              <w:ind w:left="317"/>
              <w:rPr>
                <w:color w:val="000000" w:themeColor="text1"/>
                <w:szCs w:val="24"/>
              </w:rPr>
            </w:pPr>
            <w:r w:rsidRPr="00A36CA6">
              <w:rPr>
                <w:color w:val="000000" w:themeColor="text1"/>
                <w:szCs w:val="24"/>
              </w:rPr>
              <w:lastRenderedPageBreak/>
              <w:t>Dvi viršutinės durys turi būti su stiklais, dvi apatinės turi būti uždaros</w:t>
            </w:r>
            <w:r w:rsidR="00C23C8D" w:rsidRPr="00A36CA6">
              <w:rPr>
                <w:color w:val="000000" w:themeColor="text1"/>
                <w:szCs w:val="24"/>
              </w:rPr>
              <w:t xml:space="preserve"> </w:t>
            </w:r>
            <w:r w:rsidR="00C23C8D" w:rsidRPr="00A36CA6">
              <w:rPr>
                <w:color w:val="0070C0"/>
                <w:lang w:eastAsia="en-GB"/>
              </w:rPr>
              <w:t>[nurodyti taip/ne]</w:t>
            </w:r>
            <w:r w:rsidRPr="00A36CA6">
              <w:rPr>
                <w:color w:val="000000" w:themeColor="text1"/>
                <w:szCs w:val="24"/>
              </w:rPr>
              <w:t>;</w:t>
            </w:r>
          </w:p>
          <w:p w14:paraId="211F8ECE" w14:textId="2C0E6476"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Durų vyriai turi būti dažyti milteliniu būdu (šviesiai pilka spalva) </w:t>
            </w:r>
            <w:r w:rsidR="00C23C8D" w:rsidRPr="00A36CA6">
              <w:rPr>
                <w:color w:val="0070C0"/>
                <w:lang w:eastAsia="en-GB"/>
              </w:rPr>
              <w:t xml:space="preserve">[nurodyti taip/ne] </w:t>
            </w:r>
            <w:r w:rsidRPr="00A36CA6">
              <w:rPr>
                <w:color w:val="000000" w:themeColor="text1"/>
                <w:szCs w:val="24"/>
              </w:rPr>
              <w:t xml:space="preserve">ir leisti atidaryti dureles ne mažesniu nei </w:t>
            </w:r>
            <w:r w:rsidR="00C23C8D" w:rsidRPr="00A36CA6">
              <w:rPr>
                <w:color w:val="0070C0"/>
                <w:lang w:eastAsia="en-GB"/>
              </w:rPr>
              <w:t>[nurodyti konkrečiai]</w:t>
            </w:r>
            <w:r w:rsidRPr="00A36CA6">
              <w:rPr>
                <w:color w:val="000000" w:themeColor="text1"/>
                <w:szCs w:val="24"/>
              </w:rPr>
              <w:sym w:font="Symbol" w:char="F0B0"/>
            </w:r>
            <w:r w:rsidRPr="00A36CA6">
              <w:rPr>
                <w:color w:val="000000" w:themeColor="text1"/>
                <w:szCs w:val="24"/>
              </w:rPr>
              <w:t xml:space="preserve"> kampu.</w:t>
            </w:r>
            <w:r w:rsidR="00C23C8D" w:rsidRPr="00A36CA6">
              <w:rPr>
                <w:color w:val="000000" w:themeColor="text1"/>
                <w:szCs w:val="24"/>
              </w:rPr>
              <w:t xml:space="preserve"> </w:t>
            </w:r>
          </w:p>
          <w:p w14:paraId="52B63739" w14:textId="7BA3456F" w:rsidR="00EE1C50" w:rsidRPr="00A36CA6" w:rsidRDefault="00EE1C50" w:rsidP="00EE1C50">
            <w:pPr>
              <w:numPr>
                <w:ilvl w:val="0"/>
                <w:numId w:val="27"/>
              </w:numPr>
              <w:ind w:left="317"/>
              <w:rPr>
                <w:color w:val="000000" w:themeColor="text1"/>
                <w:szCs w:val="24"/>
              </w:rPr>
            </w:pPr>
            <w:r w:rsidRPr="00A36CA6">
              <w:rPr>
                <w:color w:val="000000" w:themeColor="text1"/>
                <w:szCs w:val="24"/>
              </w:rPr>
              <w:t>Durų rankenėlės turi būti kilpos formos</w:t>
            </w:r>
            <w:r w:rsidR="00C23C8D" w:rsidRPr="00A36CA6">
              <w:rPr>
                <w:color w:val="000000" w:themeColor="text1"/>
                <w:szCs w:val="24"/>
              </w:rPr>
              <w:t xml:space="preserve"> </w:t>
            </w:r>
            <w:r w:rsidR="00E40276" w:rsidRPr="00A36CA6">
              <w:rPr>
                <w:color w:val="000000"/>
              </w:rPr>
              <w:t xml:space="preserve">ir pagamintos iš polipropileno </w:t>
            </w:r>
            <w:r w:rsidR="00E40276" w:rsidRPr="00A36CA6">
              <w:rPr>
                <w:color w:val="0070C0"/>
                <w:lang w:eastAsia="en-GB"/>
              </w:rPr>
              <w:t>[nurodyti taip/ ne]</w:t>
            </w:r>
            <w:r w:rsidRPr="00A36CA6">
              <w:rPr>
                <w:color w:val="000000" w:themeColor="text1"/>
                <w:szCs w:val="24"/>
              </w:rPr>
              <w:t>;</w:t>
            </w:r>
          </w:p>
          <w:p w14:paraId="33715D00" w14:textId="3F0FCD47"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Viduje </w:t>
            </w:r>
            <w:r w:rsidR="00C23C8D" w:rsidRPr="00A36CA6">
              <w:rPr>
                <w:color w:val="000000" w:themeColor="text1"/>
                <w:szCs w:val="24"/>
              </w:rPr>
              <w:t>yra</w:t>
            </w:r>
            <w:r w:rsidRPr="00A36CA6">
              <w:rPr>
                <w:color w:val="000000" w:themeColor="text1"/>
                <w:szCs w:val="24"/>
              </w:rPr>
              <w:t xml:space="preserve"> </w:t>
            </w:r>
            <w:r w:rsidR="00C23C8D" w:rsidRPr="00A36CA6">
              <w:rPr>
                <w:color w:val="0070C0"/>
                <w:lang w:eastAsia="en-GB"/>
              </w:rPr>
              <w:t>[nurodyti konkretų skaičių]</w:t>
            </w:r>
            <w:r w:rsidRPr="00A36CA6">
              <w:rPr>
                <w:color w:val="000000" w:themeColor="text1"/>
                <w:szCs w:val="24"/>
              </w:rPr>
              <w:t xml:space="preserve"> lentynos (</w:t>
            </w:r>
            <w:r w:rsidR="00C23C8D" w:rsidRPr="00A36CA6">
              <w:rPr>
                <w:color w:val="0070C0"/>
                <w:lang w:eastAsia="en-GB"/>
              </w:rPr>
              <w:t xml:space="preserve">[nurodyti konkretų skaičių] </w:t>
            </w:r>
            <w:r w:rsidRPr="00A36CA6">
              <w:rPr>
                <w:color w:val="000000" w:themeColor="text1"/>
                <w:szCs w:val="24"/>
              </w:rPr>
              <w:t xml:space="preserve">skyriai) iš jų ne mažiau kaip </w:t>
            </w:r>
            <w:r w:rsidR="00C23C8D" w:rsidRPr="00A36CA6">
              <w:rPr>
                <w:color w:val="0070C0"/>
                <w:lang w:eastAsia="en-GB"/>
              </w:rPr>
              <w:t>[nurodyti konkretų skaičių]</w:t>
            </w:r>
            <w:r w:rsidRPr="00A36CA6">
              <w:rPr>
                <w:color w:val="000000" w:themeColor="text1"/>
                <w:szCs w:val="24"/>
              </w:rPr>
              <w:t xml:space="preserve"> reguliuojamo aukščio lentynos; </w:t>
            </w:r>
            <w:r w:rsidR="00C23C8D" w:rsidRPr="00A36CA6">
              <w:rPr>
                <w:color w:val="000000" w:themeColor="text1"/>
                <w:szCs w:val="24"/>
              </w:rPr>
              <w:t xml:space="preserve"> </w:t>
            </w:r>
          </w:p>
          <w:p w14:paraId="1F0993EE" w14:textId="7DEFAFA6"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 xml:space="preserve">Lentynos turi būti reguliuojamos per visą spintelės aukštį, ne mažesniu kaip </w:t>
            </w:r>
            <w:r w:rsidR="00C23C8D"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p>
          <w:p w14:paraId="42038BE2" w14:textId="200B609A" w:rsidR="00C23C8D" w:rsidRPr="00A36CA6" w:rsidRDefault="00EE1C50" w:rsidP="00C23C8D">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Lentynų laikikliai turi neleisti jų ištraukti į priekį</w:t>
            </w:r>
            <w:r w:rsidR="00C23C8D" w:rsidRPr="00A36CA6">
              <w:rPr>
                <w:rFonts w:ascii="Times New Roman" w:hAnsi="Times New Roman"/>
                <w:color w:val="000000" w:themeColor="text1"/>
                <w:lang w:val="lt-LT"/>
              </w:rPr>
              <w:t xml:space="preserve"> </w:t>
            </w:r>
            <w:r w:rsidR="00C23C8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60AF899A" w14:textId="00E1E6E2" w:rsidR="00F6371B" w:rsidRPr="00A36CA6" w:rsidRDefault="00EE1C50" w:rsidP="00C23C8D">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lang w:val="lt-LT"/>
              </w:rPr>
              <w:t>Spalva – viena iš trijų variantų: pilka, balta, smėlio.</w:t>
            </w:r>
            <w:r w:rsidR="00C23C8D" w:rsidRPr="00A36CA6">
              <w:rPr>
                <w:rFonts w:ascii="Times New Roman" w:hAnsi="Times New Roman"/>
                <w:color w:val="0070C0"/>
                <w:lang w:val="lt-LT" w:eastAsia="en-GB"/>
              </w:rPr>
              <w:t xml:space="preserve"> </w:t>
            </w:r>
            <w:r w:rsidR="006A2A4D" w:rsidRPr="00A36CA6">
              <w:rPr>
                <w:rFonts w:ascii="Times New Roman" w:hAnsi="Times New Roman"/>
                <w:color w:val="0070C0"/>
                <w:lang w:val="lt-LT" w:eastAsia="en-GB"/>
              </w:rPr>
              <w:t>[nurodyti konkrečią/ konkrečias spalvas iš 3 galimų - pilka, balta, smėlio]</w:t>
            </w:r>
          </w:p>
        </w:tc>
        <w:tc>
          <w:tcPr>
            <w:tcW w:w="1701" w:type="dxa"/>
            <w:vAlign w:val="center"/>
          </w:tcPr>
          <w:p w14:paraId="260E0573" w14:textId="77777777" w:rsidR="005271F1" w:rsidRPr="00A36CA6" w:rsidRDefault="005271F1" w:rsidP="005271F1">
            <w:pPr>
              <w:jc w:val="center"/>
            </w:pPr>
            <w:r w:rsidRPr="00A36CA6">
              <w:lastRenderedPageBreak/>
              <w:t>..............</w:t>
            </w:r>
          </w:p>
          <w:p w14:paraId="35DFE0E8" w14:textId="02F3CEA5" w:rsidR="00F6371B" w:rsidRPr="00A36CA6" w:rsidRDefault="005271F1" w:rsidP="005271F1">
            <w:pPr>
              <w:jc w:val="center"/>
            </w:pPr>
            <w:r w:rsidRPr="00A36CA6">
              <w:rPr>
                <w:color w:val="0070C0"/>
              </w:rPr>
              <w:t>[įrašyti]</w:t>
            </w:r>
          </w:p>
        </w:tc>
      </w:tr>
      <w:tr w:rsidR="00F6371B" w:rsidRPr="00A36CA6" w14:paraId="07F2D3B6" w14:textId="68C3EEAF" w:rsidTr="005271F1">
        <w:trPr>
          <w:trHeight w:val="153"/>
        </w:trPr>
        <w:tc>
          <w:tcPr>
            <w:tcW w:w="568" w:type="dxa"/>
            <w:vMerge w:val="restart"/>
            <w:shd w:val="clear" w:color="auto" w:fill="auto"/>
          </w:tcPr>
          <w:p w14:paraId="248091D7"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52D138F" w14:textId="77777777" w:rsidR="00F6371B" w:rsidRPr="00A36CA6" w:rsidRDefault="00F6371B" w:rsidP="00F6371B">
            <w:pPr>
              <w:rPr>
                <w:b/>
                <w:szCs w:val="24"/>
              </w:rPr>
            </w:pPr>
            <w:r w:rsidRPr="00A36CA6">
              <w:rPr>
                <w:b/>
                <w:szCs w:val="24"/>
              </w:rPr>
              <w:t>Stalas laboratorinis</w:t>
            </w:r>
          </w:p>
          <w:p w14:paraId="36986FA5" w14:textId="7DE793DD" w:rsidR="00F6371B" w:rsidRPr="00A36CA6" w:rsidRDefault="00F6371B" w:rsidP="00F6371B">
            <w:pPr>
              <w:pStyle w:val="Sraopastraipa"/>
              <w:numPr>
                <w:ilvl w:val="0"/>
                <w:numId w:val="1"/>
              </w:numPr>
              <w:ind w:left="357" w:hanging="357"/>
              <w:rPr>
                <w:rFonts w:ascii="Times New Roman" w:hAnsi="Times New Roman"/>
                <w:b/>
                <w:lang w:val="lt-LT"/>
              </w:rPr>
            </w:pPr>
            <w:r w:rsidRPr="00A36CA6">
              <w:rPr>
                <w:rFonts w:ascii="Times New Roman" w:hAnsi="Times New Roman"/>
                <w:lang w:val="lt-LT"/>
              </w:rPr>
              <w:t>Matmenys: 1200x600x900</w:t>
            </w:r>
            <w:r w:rsidRPr="00A36CA6">
              <w:rPr>
                <w:rFonts w:ascii="Times New Roman" w:hAnsi="Times New Roman"/>
                <w:lang w:val="lt-LT" w:eastAsia="lt-LT"/>
              </w:rPr>
              <w:t>±20</w:t>
            </w:r>
            <w:r w:rsidRPr="00A36CA6">
              <w:rPr>
                <w:rFonts w:ascii="Times New Roman" w:hAnsi="Times New Roman"/>
                <w:lang w:val="lt-LT"/>
              </w:rPr>
              <w:t>mm;</w:t>
            </w:r>
          </w:p>
          <w:p w14:paraId="42E49270" w14:textId="77777777" w:rsidR="00F6371B" w:rsidRPr="00A36CA6" w:rsidRDefault="00F6371B" w:rsidP="00F6371B">
            <w:pPr>
              <w:numPr>
                <w:ilvl w:val="0"/>
                <w:numId w:val="1"/>
              </w:numPr>
              <w:tabs>
                <w:tab w:val="clear" w:pos="720"/>
              </w:tabs>
              <w:ind w:left="317"/>
              <w:rPr>
                <w:szCs w:val="24"/>
              </w:rPr>
            </w:pPr>
            <w:r w:rsidRPr="00A36CA6">
              <w:rPr>
                <w:szCs w:val="24"/>
              </w:rPr>
              <w:t>Darbo paviršius – chemiškai atsparus fenolio dervos pagrindu gaminamas stalviršis su sutankintu paviršiumi. Stalviršio struktūra vienalytė, negali būti naudojama medžio drožlių plokštė ar kitos pašalinės medžiagos;</w:t>
            </w:r>
          </w:p>
          <w:p w14:paraId="10FFDC72" w14:textId="55D2A449" w:rsidR="00F6371B" w:rsidRPr="00A36CA6" w:rsidRDefault="00F6371B" w:rsidP="00F6371B">
            <w:pPr>
              <w:numPr>
                <w:ilvl w:val="0"/>
                <w:numId w:val="1"/>
              </w:numPr>
              <w:tabs>
                <w:tab w:val="clear" w:pos="720"/>
                <w:tab w:val="num" w:pos="317"/>
              </w:tabs>
              <w:ind w:left="317"/>
              <w:rPr>
                <w:szCs w:val="24"/>
              </w:rPr>
            </w:pPr>
            <w:r w:rsidRPr="00A36CA6">
              <w:rPr>
                <w:szCs w:val="24"/>
                <w:lang w:eastAsia="lt-LT"/>
              </w:rPr>
              <w:t>Stalviršio storis ne mažiau nei 19mm;</w:t>
            </w:r>
            <w:r w:rsidRPr="00A36CA6">
              <w:rPr>
                <w:szCs w:val="24"/>
              </w:rPr>
              <w:t xml:space="preserve"> </w:t>
            </w:r>
          </w:p>
          <w:p w14:paraId="2DA6914F" w14:textId="162C123E" w:rsidR="00F6371B" w:rsidRPr="00A36CA6" w:rsidRDefault="00F6371B" w:rsidP="00F6371B">
            <w:pPr>
              <w:numPr>
                <w:ilvl w:val="0"/>
                <w:numId w:val="1"/>
              </w:numPr>
              <w:tabs>
                <w:tab w:val="clear" w:pos="720"/>
              </w:tabs>
              <w:ind w:left="317"/>
              <w:rPr>
                <w:color w:val="000000" w:themeColor="text1"/>
                <w:szCs w:val="24"/>
              </w:rPr>
            </w:pPr>
            <w:r w:rsidRPr="00A36CA6">
              <w:rPr>
                <w:color w:val="000000" w:themeColor="text1"/>
                <w:szCs w:val="24"/>
              </w:rPr>
              <w:t>Metalinis „C“ formos karkasas turi būti pagamintas iš plieno</w:t>
            </w:r>
            <w:r w:rsidR="00EC0CE3" w:rsidRPr="00A36CA6">
              <w:rPr>
                <w:color w:val="000000" w:themeColor="text1"/>
              </w:rPr>
              <w:t xml:space="preserve"> atitinkančio EN 10305-5 standarto (arba analogiško) </w:t>
            </w:r>
            <w:r w:rsidR="00EC0CE3" w:rsidRPr="00A36CA6">
              <w:rPr>
                <w:color w:val="000000" w:themeColor="text1"/>
              </w:rPr>
              <w:lastRenderedPageBreak/>
              <w:t>reikalavimus</w:t>
            </w:r>
            <w:r w:rsidRPr="00A36CA6">
              <w:rPr>
                <w:color w:val="000000" w:themeColor="text1"/>
                <w:szCs w:val="24"/>
              </w:rPr>
              <w:t xml:space="preserve">, ne mažesnio nei 60x30x2 mm padengto milteliniu būdu; </w:t>
            </w:r>
          </w:p>
          <w:p w14:paraId="6A215345" w14:textId="77777777" w:rsidR="00F6371B" w:rsidRPr="00A36CA6" w:rsidRDefault="00F6371B" w:rsidP="00F6371B">
            <w:pPr>
              <w:numPr>
                <w:ilvl w:val="0"/>
                <w:numId w:val="1"/>
              </w:numPr>
              <w:tabs>
                <w:tab w:val="clear" w:pos="720"/>
              </w:tabs>
              <w:ind w:left="317"/>
              <w:rPr>
                <w:color w:val="000000" w:themeColor="text1"/>
                <w:szCs w:val="24"/>
              </w:rPr>
            </w:pPr>
            <w:r w:rsidRPr="00A36CA6">
              <w:rPr>
                <w:color w:val="000000" w:themeColor="text1"/>
                <w:szCs w:val="24"/>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1B847A86" w14:textId="77777777" w:rsidR="00F6371B" w:rsidRPr="00A36CA6" w:rsidRDefault="00F6371B" w:rsidP="00F6371B">
            <w:pPr>
              <w:numPr>
                <w:ilvl w:val="0"/>
                <w:numId w:val="1"/>
              </w:numPr>
              <w:tabs>
                <w:tab w:val="clear" w:pos="720"/>
              </w:tabs>
              <w:ind w:left="317"/>
              <w:rPr>
                <w:color w:val="000000" w:themeColor="text1"/>
                <w:szCs w:val="24"/>
              </w:rPr>
            </w:pPr>
            <w:r w:rsidRPr="00A36CA6">
              <w:rPr>
                <w:color w:val="000000" w:themeColor="text1"/>
                <w:szCs w:val="24"/>
              </w:rPr>
              <w:t>Visa konstrukcija turi būti surenkama naudojant daugkartinio surinkimo elementus (savigręžiai sraigtiniai tvirtinimo elementai negali būti naudojami);</w:t>
            </w:r>
          </w:p>
          <w:p w14:paraId="445D3534" w14:textId="77777777" w:rsidR="00F6371B" w:rsidRPr="00A36CA6" w:rsidRDefault="00F6371B" w:rsidP="00F6371B">
            <w:pPr>
              <w:numPr>
                <w:ilvl w:val="0"/>
                <w:numId w:val="1"/>
              </w:numPr>
              <w:tabs>
                <w:tab w:val="clear" w:pos="720"/>
                <w:tab w:val="num" w:pos="317"/>
              </w:tabs>
              <w:ind w:left="317"/>
              <w:rPr>
                <w:color w:val="000000" w:themeColor="text1"/>
                <w:szCs w:val="24"/>
              </w:rPr>
            </w:pPr>
            <w:r w:rsidRPr="00A36CA6">
              <w:rPr>
                <w:color w:val="000000" w:themeColor="text1"/>
                <w:szCs w:val="24"/>
              </w:rPr>
              <w:t>Karkaso kojų aukštis turi būti reguliuojamas. Reguliavimo lygis iki 40 mm;</w:t>
            </w:r>
          </w:p>
          <w:p w14:paraId="416552FE" w14:textId="46CEF384" w:rsidR="00F6371B" w:rsidRPr="00A36CA6" w:rsidRDefault="00F6371B" w:rsidP="00F6371B">
            <w:pPr>
              <w:numPr>
                <w:ilvl w:val="0"/>
                <w:numId w:val="1"/>
              </w:numPr>
              <w:tabs>
                <w:tab w:val="clear" w:pos="720"/>
                <w:tab w:val="num" w:pos="317"/>
              </w:tabs>
              <w:ind w:left="317"/>
              <w:rPr>
                <w:szCs w:val="24"/>
              </w:rPr>
            </w:pPr>
            <w:r w:rsidRPr="00A36CA6">
              <w:rPr>
                <w:color w:val="000000" w:themeColor="text1"/>
                <w:szCs w:val="24"/>
              </w:rPr>
              <w:t>Kojelių reguliavimas turi būti tiesiogiai integruotas į metalinį laikantįjį rėmą (plastikinės ar analogiškos aklės, įvorės ir pan. elementai negali būti naudojami);</w:t>
            </w:r>
          </w:p>
          <w:p w14:paraId="1132D84C" w14:textId="77777777" w:rsidR="00F6371B" w:rsidRPr="00A36CA6" w:rsidRDefault="00F6371B" w:rsidP="00F6371B">
            <w:pPr>
              <w:numPr>
                <w:ilvl w:val="0"/>
                <w:numId w:val="1"/>
              </w:numPr>
              <w:tabs>
                <w:tab w:val="clear" w:pos="720"/>
                <w:tab w:val="num" w:pos="317"/>
              </w:tabs>
              <w:ind w:left="317"/>
              <w:rPr>
                <w:szCs w:val="24"/>
              </w:rPr>
            </w:pPr>
            <w:r w:rsidRPr="00A36CA6">
              <w:rPr>
                <w:szCs w:val="24"/>
              </w:rPr>
              <w:t xml:space="preserve">Apačioje – </w:t>
            </w:r>
            <w:r w:rsidRPr="00A36CA6">
              <w:rPr>
                <w:color w:val="000000" w:themeColor="text1"/>
                <w:szCs w:val="24"/>
              </w:rPr>
              <w:t xml:space="preserve">turi būti </w:t>
            </w:r>
            <w:r w:rsidRPr="00A36CA6">
              <w:rPr>
                <w:szCs w:val="24"/>
              </w:rPr>
              <w:t xml:space="preserve">tuščia; </w:t>
            </w:r>
          </w:p>
          <w:p w14:paraId="00C137E1" w14:textId="77777777" w:rsidR="00F6371B" w:rsidRPr="00A36CA6" w:rsidRDefault="00F6371B" w:rsidP="00F6371B">
            <w:pPr>
              <w:numPr>
                <w:ilvl w:val="0"/>
                <w:numId w:val="1"/>
              </w:numPr>
              <w:tabs>
                <w:tab w:val="clear" w:pos="720"/>
                <w:tab w:val="num" w:pos="317"/>
              </w:tabs>
              <w:ind w:left="317"/>
              <w:rPr>
                <w:szCs w:val="24"/>
              </w:rPr>
            </w:pPr>
            <w:r w:rsidRPr="00A36CA6">
              <w:rPr>
                <w:szCs w:val="24"/>
              </w:rPr>
              <w:t xml:space="preserve">Stalas </w:t>
            </w:r>
            <w:r w:rsidRPr="00A36CA6">
              <w:rPr>
                <w:color w:val="000000"/>
                <w:szCs w:val="24"/>
              </w:rPr>
              <w:t xml:space="preserve">turi būti </w:t>
            </w:r>
            <w:r w:rsidRPr="00A36CA6">
              <w:rPr>
                <w:szCs w:val="24"/>
              </w:rPr>
              <w:t xml:space="preserve">su apatinėm uždangom </w:t>
            </w:r>
            <w:r w:rsidRPr="00A36CA6">
              <w:rPr>
                <w:color w:val="000000" w:themeColor="text1"/>
                <w:szCs w:val="24"/>
              </w:rPr>
              <w:t>pagamintom iš laminuotos medžio drožlių plokštės, abiejose pusėse dengtos melamino dervos laminatu, plokštė – ne mažiau kaip 19 mm storio su ne mažiau kaip 2 mm storio užapvalinta ABS briauna;</w:t>
            </w:r>
          </w:p>
          <w:p w14:paraId="6F9FDACA" w14:textId="22D92DDD" w:rsidR="00F6371B" w:rsidRPr="00A36CA6" w:rsidRDefault="00F6371B" w:rsidP="00F6371B">
            <w:pPr>
              <w:numPr>
                <w:ilvl w:val="0"/>
                <w:numId w:val="1"/>
              </w:numPr>
              <w:tabs>
                <w:tab w:val="clear" w:pos="720"/>
                <w:tab w:val="num" w:pos="317"/>
              </w:tabs>
              <w:ind w:left="317"/>
              <w:rPr>
                <w:sz w:val="16"/>
                <w:szCs w:val="16"/>
              </w:rPr>
            </w:pPr>
            <w:r w:rsidRPr="00A36CA6">
              <w:rPr>
                <w:szCs w:val="24"/>
              </w:rPr>
              <w:t>Spalva – viena iš trijų variantų: pilka, balta, smėlio.</w:t>
            </w:r>
          </w:p>
        </w:tc>
        <w:tc>
          <w:tcPr>
            <w:tcW w:w="1984" w:type="dxa"/>
            <w:shd w:val="clear" w:color="auto" w:fill="auto"/>
          </w:tcPr>
          <w:p w14:paraId="4A144DA0" w14:textId="2C65BB91" w:rsidR="00F6371B" w:rsidRPr="00A36CA6" w:rsidRDefault="00F6371B" w:rsidP="00F6371B">
            <w:pPr>
              <w:jc w:val="center"/>
              <w:rPr>
                <w:szCs w:val="24"/>
              </w:rPr>
            </w:pPr>
            <w:r w:rsidRPr="00A36CA6">
              <w:rPr>
                <w:szCs w:val="24"/>
              </w:rPr>
              <w:lastRenderedPageBreak/>
              <w:t>1,00</w:t>
            </w:r>
          </w:p>
        </w:tc>
        <w:tc>
          <w:tcPr>
            <w:tcW w:w="5528" w:type="dxa"/>
          </w:tcPr>
          <w:p w14:paraId="06632EED" w14:textId="77777777" w:rsidR="00F6371B" w:rsidRPr="00A36CA6" w:rsidRDefault="00F6371B" w:rsidP="00F6371B">
            <w:pPr>
              <w:jc w:val="center"/>
              <w:rPr>
                <w:sz w:val="16"/>
                <w:szCs w:val="16"/>
              </w:rPr>
            </w:pPr>
          </w:p>
        </w:tc>
        <w:tc>
          <w:tcPr>
            <w:tcW w:w="1701" w:type="dxa"/>
            <w:vAlign w:val="center"/>
          </w:tcPr>
          <w:p w14:paraId="3FA89793" w14:textId="77777777" w:rsidR="00F6371B" w:rsidRPr="00A36CA6" w:rsidRDefault="00F6371B" w:rsidP="005271F1">
            <w:pPr>
              <w:jc w:val="center"/>
              <w:rPr>
                <w:sz w:val="16"/>
                <w:szCs w:val="16"/>
              </w:rPr>
            </w:pPr>
          </w:p>
        </w:tc>
      </w:tr>
      <w:tr w:rsidR="00F6371B" w:rsidRPr="00A36CA6" w14:paraId="4EB04A44" w14:textId="41CBC0BD" w:rsidTr="005271F1">
        <w:trPr>
          <w:trHeight w:val="1455"/>
        </w:trPr>
        <w:tc>
          <w:tcPr>
            <w:tcW w:w="568" w:type="dxa"/>
            <w:vMerge/>
            <w:shd w:val="clear" w:color="auto" w:fill="auto"/>
          </w:tcPr>
          <w:p w14:paraId="09B0A5C4"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58D40FF7" w14:textId="77777777" w:rsidR="00F6371B" w:rsidRPr="00A36CA6" w:rsidRDefault="00F6371B" w:rsidP="00F6371B">
            <w:pPr>
              <w:ind w:left="34"/>
              <w:rPr>
                <w:b/>
                <w:sz w:val="16"/>
                <w:szCs w:val="16"/>
              </w:rPr>
            </w:pPr>
          </w:p>
        </w:tc>
        <w:tc>
          <w:tcPr>
            <w:tcW w:w="1984" w:type="dxa"/>
            <w:shd w:val="clear" w:color="auto" w:fill="auto"/>
            <w:vAlign w:val="center"/>
          </w:tcPr>
          <w:p w14:paraId="027E9F42" w14:textId="2CC7D92E" w:rsidR="00F6371B" w:rsidRPr="00A36CA6" w:rsidRDefault="00F6371B" w:rsidP="00F6371B">
            <w:pPr>
              <w:jc w:val="center"/>
              <w:rPr>
                <w:sz w:val="16"/>
                <w:szCs w:val="16"/>
              </w:rPr>
            </w:pPr>
            <w:r w:rsidRPr="00A36CA6">
              <w:object w:dxaOrig="8100" w:dyaOrig="7560" w14:anchorId="79DB1025">
                <v:shape id="_x0000_i1033" type="#_x0000_t75" style="width:87.75pt;height:82.5pt" o:ole="">
                  <v:imagedata r:id="rId29" o:title=""/>
                </v:shape>
                <o:OLEObject Type="Embed" ProgID="PBrush" ShapeID="_x0000_i1033" DrawAspect="Content" ObjectID="_1803360379" r:id="rId30"/>
              </w:object>
            </w:r>
          </w:p>
          <w:p w14:paraId="4626524D" w14:textId="77777777" w:rsidR="00F6371B" w:rsidRPr="00A36CA6" w:rsidRDefault="00F6371B" w:rsidP="00F6371B">
            <w:pPr>
              <w:rPr>
                <w:sz w:val="16"/>
                <w:szCs w:val="16"/>
              </w:rPr>
            </w:pPr>
          </w:p>
          <w:p w14:paraId="1CA569E5" w14:textId="77777777" w:rsidR="00F6371B" w:rsidRPr="00A36CA6" w:rsidRDefault="00F6371B" w:rsidP="00F6371B">
            <w:pPr>
              <w:rPr>
                <w:sz w:val="16"/>
                <w:szCs w:val="16"/>
              </w:rPr>
            </w:pPr>
          </w:p>
          <w:p w14:paraId="09E374E8" w14:textId="1FAA1CBE" w:rsidR="00F6371B" w:rsidRPr="00A36CA6" w:rsidRDefault="00F6371B" w:rsidP="00F6371B">
            <w:pPr>
              <w:rPr>
                <w:sz w:val="16"/>
                <w:szCs w:val="16"/>
              </w:rPr>
            </w:pPr>
          </w:p>
          <w:p w14:paraId="3952B6DD" w14:textId="5E877CE2"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27927378" w14:textId="77777777" w:rsidR="00C23C8D" w:rsidRPr="00A36CA6" w:rsidRDefault="00C23C8D" w:rsidP="00C23C8D">
            <w:pPr>
              <w:rPr>
                <w:b/>
                <w:szCs w:val="24"/>
              </w:rPr>
            </w:pPr>
            <w:r w:rsidRPr="00A36CA6">
              <w:rPr>
                <w:b/>
                <w:szCs w:val="24"/>
              </w:rPr>
              <w:t>Stalas laboratorinis</w:t>
            </w:r>
          </w:p>
          <w:p w14:paraId="3864898D" w14:textId="67B92FA9" w:rsidR="00C23C8D" w:rsidRPr="00A36CA6" w:rsidRDefault="00C23C8D" w:rsidP="00C23C8D">
            <w:pPr>
              <w:pStyle w:val="Sraopastraipa"/>
              <w:numPr>
                <w:ilvl w:val="0"/>
                <w:numId w:val="28"/>
              </w:numPr>
              <w:tabs>
                <w:tab w:val="clear" w:pos="720"/>
                <w:tab w:val="num" w:pos="318"/>
              </w:tabs>
              <w:ind w:hanging="720"/>
              <w:rPr>
                <w:rFonts w:ascii="Times New Roman" w:hAnsi="Times New Roman"/>
                <w:b/>
                <w:lang w:val="lt-LT"/>
              </w:rPr>
            </w:pPr>
            <w:r w:rsidRPr="00A36CA6">
              <w:rPr>
                <w:rFonts w:ascii="Times New Roman" w:hAnsi="Times New Roman"/>
                <w:lang w:val="lt-LT"/>
              </w:rPr>
              <w:t xml:space="preserve">Matmenys: </w:t>
            </w:r>
            <w:r w:rsidR="008B16D7" w:rsidRPr="00A36CA6">
              <w:rPr>
                <w:rFonts w:ascii="Times New Roman" w:hAnsi="Times New Roman"/>
                <w:color w:val="0070C0"/>
                <w:lang w:val="lt-LT" w:eastAsia="en-GB"/>
              </w:rPr>
              <w:t xml:space="preserve">[nurodyti , plotis x gylis x aukštis] </w:t>
            </w:r>
            <w:r w:rsidRPr="00A36CA6">
              <w:rPr>
                <w:rFonts w:ascii="Times New Roman" w:hAnsi="Times New Roman"/>
                <w:lang w:val="lt-LT"/>
              </w:rPr>
              <w:t>mm;</w:t>
            </w:r>
          </w:p>
          <w:p w14:paraId="03FDC097" w14:textId="6D6E0553" w:rsidR="00C23C8D" w:rsidRPr="00A36CA6" w:rsidRDefault="00C23C8D" w:rsidP="00C23C8D">
            <w:pPr>
              <w:numPr>
                <w:ilvl w:val="0"/>
                <w:numId w:val="28"/>
              </w:numPr>
              <w:ind w:left="317"/>
              <w:rPr>
                <w:szCs w:val="24"/>
              </w:rPr>
            </w:pPr>
            <w:r w:rsidRPr="00A36CA6">
              <w:rPr>
                <w:szCs w:val="24"/>
              </w:rPr>
              <w:t>Darbo paviršius – chemiškai atsparus fenolio dervos pagrindu gaminamas stalviršis su sutankintu paviršiumi. Stalviršio struktūra vienalytė, negali būti naudojama medžio drožlių plokštė ar kitos pašalinės medžiagos</w:t>
            </w:r>
            <w:r w:rsidR="008B16D7" w:rsidRPr="00A36CA6">
              <w:rPr>
                <w:szCs w:val="24"/>
              </w:rPr>
              <w:t xml:space="preserve"> </w:t>
            </w:r>
            <w:r w:rsidR="008B16D7" w:rsidRPr="00A36CA6">
              <w:rPr>
                <w:color w:val="0070C0"/>
                <w:lang w:eastAsia="en-GB"/>
              </w:rPr>
              <w:t>[nurodyti taip/ne]</w:t>
            </w:r>
            <w:r w:rsidRPr="00A36CA6">
              <w:rPr>
                <w:szCs w:val="24"/>
              </w:rPr>
              <w:t>;</w:t>
            </w:r>
          </w:p>
          <w:p w14:paraId="38D21694" w14:textId="65443B3E" w:rsidR="00C23C8D" w:rsidRPr="00A36CA6" w:rsidRDefault="00C23C8D" w:rsidP="00C23C8D">
            <w:pPr>
              <w:numPr>
                <w:ilvl w:val="0"/>
                <w:numId w:val="28"/>
              </w:numPr>
              <w:ind w:left="317"/>
              <w:rPr>
                <w:szCs w:val="24"/>
              </w:rPr>
            </w:pPr>
            <w:r w:rsidRPr="00A36CA6">
              <w:rPr>
                <w:szCs w:val="24"/>
                <w:lang w:eastAsia="lt-LT"/>
              </w:rPr>
              <w:t xml:space="preserve">Stalviršio storis </w:t>
            </w:r>
            <w:r w:rsidR="008B16D7" w:rsidRPr="00A36CA6">
              <w:rPr>
                <w:color w:val="0070C0"/>
                <w:lang w:eastAsia="en-GB"/>
              </w:rPr>
              <w:t xml:space="preserve">[nurodyti konkrečiai] </w:t>
            </w:r>
            <w:r w:rsidRPr="00A36CA6">
              <w:rPr>
                <w:szCs w:val="24"/>
                <w:lang w:eastAsia="lt-LT"/>
              </w:rPr>
              <w:t>mm;</w:t>
            </w:r>
            <w:r w:rsidRPr="00A36CA6">
              <w:rPr>
                <w:szCs w:val="24"/>
              </w:rPr>
              <w:t xml:space="preserve"> </w:t>
            </w:r>
          </w:p>
          <w:p w14:paraId="6EB90EAB" w14:textId="472643F7" w:rsidR="00C23C8D" w:rsidRPr="00A36CA6" w:rsidRDefault="00C23C8D" w:rsidP="00C23C8D">
            <w:pPr>
              <w:numPr>
                <w:ilvl w:val="0"/>
                <w:numId w:val="28"/>
              </w:numPr>
              <w:ind w:left="317"/>
              <w:rPr>
                <w:color w:val="000000" w:themeColor="text1"/>
                <w:szCs w:val="24"/>
              </w:rPr>
            </w:pPr>
            <w:r w:rsidRPr="00A36CA6">
              <w:rPr>
                <w:color w:val="000000" w:themeColor="text1"/>
                <w:szCs w:val="24"/>
              </w:rPr>
              <w:t xml:space="preserve">Metalinis „C“ formos karkasas turi būti pagamintas iš </w:t>
            </w:r>
            <w:r w:rsidR="00A95BE9" w:rsidRPr="00A36CA6">
              <w:rPr>
                <w:color w:val="0070C0"/>
                <w:lang w:eastAsia="en-GB"/>
              </w:rPr>
              <w:t>[nurodyti konkrečiai medžiagiškumą, matmenis]</w:t>
            </w:r>
            <w:r w:rsidRPr="00A36CA6">
              <w:rPr>
                <w:color w:val="000000" w:themeColor="text1"/>
                <w:szCs w:val="24"/>
              </w:rPr>
              <w:t xml:space="preserve"> mm padengto milteliniu būdu; </w:t>
            </w:r>
          </w:p>
          <w:p w14:paraId="4C74AD55" w14:textId="671E5EBF" w:rsidR="00C23C8D" w:rsidRPr="00A36CA6" w:rsidRDefault="00C23C8D" w:rsidP="00C23C8D">
            <w:pPr>
              <w:numPr>
                <w:ilvl w:val="0"/>
                <w:numId w:val="28"/>
              </w:numPr>
              <w:ind w:left="317"/>
              <w:rPr>
                <w:color w:val="000000" w:themeColor="text1"/>
                <w:szCs w:val="24"/>
              </w:rPr>
            </w:pPr>
            <w:r w:rsidRPr="00A36CA6">
              <w:rPr>
                <w:color w:val="000000" w:themeColor="text1"/>
                <w:szCs w:val="24"/>
              </w:rPr>
              <w:lastRenderedPageBreak/>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A95BE9" w:rsidRPr="00A36CA6">
              <w:rPr>
                <w:color w:val="0070C0"/>
                <w:lang w:eastAsia="en-GB"/>
              </w:rPr>
              <w:t xml:space="preserve"> [nurodyti taip/ne]</w:t>
            </w:r>
            <w:r w:rsidRPr="00A36CA6">
              <w:rPr>
                <w:color w:val="000000" w:themeColor="text1"/>
                <w:szCs w:val="24"/>
              </w:rPr>
              <w:t xml:space="preserve">; </w:t>
            </w:r>
          </w:p>
          <w:p w14:paraId="332A6F6B" w14:textId="299E949A" w:rsidR="00C23C8D" w:rsidRPr="00A36CA6" w:rsidRDefault="00C23C8D" w:rsidP="00C23C8D">
            <w:pPr>
              <w:numPr>
                <w:ilvl w:val="0"/>
                <w:numId w:val="28"/>
              </w:numPr>
              <w:ind w:left="317"/>
              <w:rPr>
                <w:color w:val="000000" w:themeColor="text1"/>
                <w:szCs w:val="24"/>
              </w:rPr>
            </w:pPr>
            <w:r w:rsidRPr="00A36CA6">
              <w:rPr>
                <w:color w:val="000000" w:themeColor="text1"/>
                <w:szCs w:val="24"/>
              </w:rPr>
              <w:t>Visa konstrukcija turi būti surenkama naudojant daugkartinio surinkimo elementus (savigręžiai sraigtiniai tvirtinimo elementai negali būti naudojami)</w:t>
            </w:r>
            <w:r w:rsidR="00A95BE9" w:rsidRPr="00A36CA6">
              <w:rPr>
                <w:color w:val="0070C0"/>
                <w:lang w:eastAsia="en-GB"/>
              </w:rPr>
              <w:t xml:space="preserve"> [nurodyti taip/ne]</w:t>
            </w:r>
            <w:r w:rsidRPr="00A36CA6">
              <w:rPr>
                <w:color w:val="000000" w:themeColor="text1"/>
                <w:szCs w:val="24"/>
              </w:rPr>
              <w:t>;</w:t>
            </w:r>
          </w:p>
          <w:p w14:paraId="7E013808" w14:textId="36E8838B" w:rsidR="00C23C8D" w:rsidRPr="00A36CA6" w:rsidRDefault="00C23C8D" w:rsidP="00C23C8D">
            <w:pPr>
              <w:numPr>
                <w:ilvl w:val="0"/>
                <w:numId w:val="28"/>
              </w:numPr>
              <w:ind w:left="317"/>
              <w:rPr>
                <w:color w:val="000000" w:themeColor="text1"/>
                <w:szCs w:val="24"/>
              </w:rPr>
            </w:pPr>
            <w:r w:rsidRPr="00A36CA6">
              <w:rPr>
                <w:color w:val="000000" w:themeColor="text1"/>
                <w:szCs w:val="24"/>
              </w:rPr>
              <w:t xml:space="preserve">Karkaso kojų aukštis turi būti reguliuojamas. Reguliavimo lygis iki </w:t>
            </w:r>
            <w:r w:rsidR="00A95BE9" w:rsidRPr="00A36CA6">
              <w:rPr>
                <w:color w:val="0070C0"/>
                <w:lang w:eastAsia="en-GB"/>
              </w:rPr>
              <w:t>[nurodyti konkrečiai]</w:t>
            </w:r>
            <w:r w:rsidRPr="00A36CA6">
              <w:rPr>
                <w:color w:val="000000" w:themeColor="text1"/>
                <w:szCs w:val="24"/>
              </w:rPr>
              <w:t xml:space="preserve"> mm;</w:t>
            </w:r>
          </w:p>
          <w:p w14:paraId="0FCF74C8" w14:textId="70D801B1" w:rsidR="00C23C8D" w:rsidRPr="00A36CA6" w:rsidRDefault="00C23C8D" w:rsidP="00C23C8D">
            <w:pPr>
              <w:numPr>
                <w:ilvl w:val="0"/>
                <w:numId w:val="28"/>
              </w:numPr>
              <w:ind w:left="317"/>
              <w:rPr>
                <w:szCs w:val="24"/>
              </w:rPr>
            </w:pPr>
            <w:r w:rsidRPr="00A36CA6">
              <w:rPr>
                <w:color w:val="000000" w:themeColor="text1"/>
                <w:szCs w:val="24"/>
              </w:rPr>
              <w:t>Kojelių reguliavimas turi būti tiesiogiai integruotas į metalinį laikantįjį rėmą (plastikinės ar analogiškos aklės, įvorės ir pan. elementai negali būti naudojami)</w:t>
            </w:r>
            <w:r w:rsidR="00A95BE9" w:rsidRPr="00A36CA6">
              <w:rPr>
                <w:color w:val="000000" w:themeColor="text1"/>
                <w:szCs w:val="24"/>
              </w:rPr>
              <w:t xml:space="preserve"> </w:t>
            </w:r>
            <w:r w:rsidR="00A95BE9" w:rsidRPr="00A36CA6">
              <w:rPr>
                <w:color w:val="0070C0"/>
                <w:lang w:eastAsia="en-GB"/>
              </w:rPr>
              <w:t>[nurodyti taip/ne]</w:t>
            </w:r>
            <w:r w:rsidRPr="00A36CA6">
              <w:rPr>
                <w:color w:val="000000" w:themeColor="text1"/>
                <w:szCs w:val="24"/>
              </w:rPr>
              <w:t>;</w:t>
            </w:r>
          </w:p>
          <w:p w14:paraId="24BFE976" w14:textId="628D96EB" w:rsidR="00C23C8D" w:rsidRPr="00A36CA6" w:rsidRDefault="00C23C8D" w:rsidP="00C23C8D">
            <w:pPr>
              <w:numPr>
                <w:ilvl w:val="0"/>
                <w:numId w:val="28"/>
              </w:numPr>
              <w:ind w:left="317"/>
              <w:rPr>
                <w:szCs w:val="24"/>
              </w:rPr>
            </w:pPr>
            <w:r w:rsidRPr="00A36CA6">
              <w:rPr>
                <w:szCs w:val="24"/>
              </w:rPr>
              <w:t xml:space="preserve">Apačioje – </w:t>
            </w:r>
            <w:r w:rsidRPr="00A36CA6">
              <w:rPr>
                <w:color w:val="000000" w:themeColor="text1"/>
                <w:szCs w:val="24"/>
              </w:rPr>
              <w:t xml:space="preserve">turi būti </w:t>
            </w:r>
            <w:r w:rsidRPr="00A36CA6">
              <w:rPr>
                <w:szCs w:val="24"/>
              </w:rPr>
              <w:t>tuščia</w:t>
            </w:r>
            <w:r w:rsidR="00A95BE9" w:rsidRPr="00A36CA6">
              <w:rPr>
                <w:szCs w:val="24"/>
              </w:rPr>
              <w:t xml:space="preserve"> </w:t>
            </w:r>
            <w:r w:rsidR="00A95BE9" w:rsidRPr="00A36CA6">
              <w:rPr>
                <w:color w:val="0070C0"/>
                <w:lang w:eastAsia="en-GB"/>
              </w:rPr>
              <w:t>[nurodyti taip/ne]</w:t>
            </w:r>
            <w:r w:rsidRPr="00A36CA6">
              <w:rPr>
                <w:szCs w:val="24"/>
              </w:rPr>
              <w:t xml:space="preserve">; </w:t>
            </w:r>
          </w:p>
          <w:p w14:paraId="46E12688" w14:textId="77777777" w:rsidR="00A95BE9" w:rsidRPr="00A36CA6" w:rsidRDefault="00C23C8D" w:rsidP="00A95BE9">
            <w:pPr>
              <w:numPr>
                <w:ilvl w:val="0"/>
                <w:numId w:val="28"/>
              </w:numPr>
              <w:ind w:left="317"/>
              <w:rPr>
                <w:szCs w:val="24"/>
              </w:rPr>
            </w:pPr>
            <w:r w:rsidRPr="00A36CA6">
              <w:rPr>
                <w:szCs w:val="24"/>
              </w:rPr>
              <w:t xml:space="preserve">Stalas </w:t>
            </w:r>
            <w:r w:rsidRPr="00A36CA6">
              <w:rPr>
                <w:color w:val="000000"/>
                <w:szCs w:val="24"/>
              </w:rPr>
              <w:t xml:space="preserve">turi būti </w:t>
            </w:r>
            <w:r w:rsidRPr="00A36CA6">
              <w:rPr>
                <w:szCs w:val="24"/>
              </w:rPr>
              <w:t xml:space="preserve">su apatinėm uždangom </w:t>
            </w:r>
            <w:r w:rsidR="00A95BE9" w:rsidRPr="00A36CA6">
              <w:rPr>
                <w:color w:val="0070C0"/>
                <w:lang w:eastAsia="en-GB"/>
              </w:rPr>
              <w:t xml:space="preserve">[nurodyti taip/ ne] </w:t>
            </w:r>
            <w:r w:rsidRPr="00A36CA6">
              <w:rPr>
                <w:color w:val="000000" w:themeColor="text1"/>
                <w:szCs w:val="24"/>
              </w:rPr>
              <w:t>pagamintom iš laminuotos medžio drožlių plokštė</w:t>
            </w:r>
            <w:r w:rsidR="00A95BE9" w:rsidRPr="00A36CA6">
              <w:rPr>
                <w:color w:val="000000" w:themeColor="text1"/>
                <w:szCs w:val="24"/>
              </w:rPr>
              <w:t xml:space="preserve">s, </w:t>
            </w:r>
            <w:r w:rsidRPr="00A36CA6">
              <w:rPr>
                <w:color w:val="000000" w:themeColor="text1"/>
                <w:szCs w:val="24"/>
              </w:rPr>
              <w:t>abiejose pusėse dengtos melamino dervos laminatu</w:t>
            </w:r>
            <w:r w:rsidR="00A95BE9" w:rsidRPr="00A36CA6">
              <w:rPr>
                <w:color w:val="000000" w:themeColor="text1"/>
                <w:szCs w:val="24"/>
              </w:rPr>
              <w:t xml:space="preserve"> </w:t>
            </w:r>
            <w:r w:rsidR="00A95BE9" w:rsidRPr="00A36CA6">
              <w:rPr>
                <w:color w:val="0070C0"/>
                <w:lang w:eastAsia="en-GB"/>
              </w:rPr>
              <w:t>[nurodyti taip/ ne]</w:t>
            </w:r>
            <w:r w:rsidRPr="00A36CA6">
              <w:rPr>
                <w:color w:val="000000" w:themeColor="text1"/>
                <w:szCs w:val="24"/>
              </w:rPr>
              <w:t xml:space="preserve">, plokštė – </w:t>
            </w:r>
            <w:r w:rsidR="00A95BE9" w:rsidRPr="00A36CA6">
              <w:rPr>
                <w:color w:val="0070C0"/>
                <w:lang w:eastAsia="en-GB"/>
              </w:rPr>
              <w:t>[nurodyti konkrečiai]</w:t>
            </w:r>
            <w:r w:rsidRPr="00A36CA6">
              <w:rPr>
                <w:color w:val="000000" w:themeColor="text1"/>
                <w:szCs w:val="24"/>
              </w:rPr>
              <w:t xml:space="preserve"> mm storio su </w:t>
            </w:r>
            <w:r w:rsidR="00A95BE9" w:rsidRPr="00A36CA6">
              <w:rPr>
                <w:color w:val="0070C0"/>
                <w:lang w:eastAsia="en-GB"/>
              </w:rPr>
              <w:t xml:space="preserve">[nurodyti kokrečiai] </w:t>
            </w:r>
            <w:r w:rsidRPr="00A36CA6">
              <w:rPr>
                <w:color w:val="000000" w:themeColor="text1"/>
                <w:szCs w:val="24"/>
              </w:rPr>
              <w:t>mm storio užapvalinta ABS briauna;</w:t>
            </w:r>
          </w:p>
          <w:p w14:paraId="33DF43FB" w14:textId="756AA1C3" w:rsidR="00F6371B" w:rsidRPr="00A36CA6" w:rsidRDefault="00C23C8D" w:rsidP="00A95BE9">
            <w:pPr>
              <w:numPr>
                <w:ilvl w:val="0"/>
                <w:numId w:val="28"/>
              </w:numPr>
              <w:ind w:left="317"/>
              <w:rPr>
                <w:szCs w:val="24"/>
              </w:rPr>
            </w:pPr>
            <w:r w:rsidRPr="00A36CA6">
              <w:rPr>
                <w:szCs w:val="24"/>
              </w:rPr>
              <w:t>Spalva – viena iš trijų variantų: pilka, balta, smėlio</w:t>
            </w:r>
            <w:r w:rsidR="00A95BE9" w:rsidRPr="00A36CA6">
              <w:rPr>
                <w:szCs w:val="24"/>
              </w:rPr>
              <w:t xml:space="preserve"> </w:t>
            </w:r>
            <w:r w:rsidR="006A2A4D" w:rsidRPr="00A36CA6">
              <w:rPr>
                <w:color w:val="0070C0"/>
                <w:lang w:eastAsia="en-GB"/>
              </w:rPr>
              <w:t>[nurodyti konkrečią/ konkrečias spalvas iš 3 galimų - pilka, balta, smėlio]</w:t>
            </w:r>
            <w:r w:rsidR="006A2A4D" w:rsidRPr="00A36CA6">
              <w:rPr>
                <w:lang w:eastAsia="lt-LT"/>
              </w:rPr>
              <w:t>;</w:t>
            </w:r>
          </w:p>
        </w:tc>
        <w:tc>
          <w:tcPr>
            <w:tcW w:w="1701" w:type="dxa"/>
            <w:vAlign w:val="center"/>
          </w:tcPr>
          <w:p w14:paraId="5E4B3674" w14:textId="77777777" w:rsidR="005271F1" w:rsidRPr="00A36CA6" w:rsidRDefault="005271F1" w:rsidP="005271F1">
            <w:pPr>
              <w:jc w:val="center"/>
            </w:pPr>
            <w:r w:rsidRPr="00A36CA6">
              <w:lastRenderedPageBreak/>
              <w:t>..............</w:t>
            </w:r>
          </w:p>
          <w:p w14:paraId="40ADE070" w14:textId="0674E7EC" w:rsidR="00F6371B" w:rsidRPr="00A36CA6" w:rsidRDefault="005271F1" w:rsidP="005271F1">
            <w:pPr>
              <w:jc w:val="center"/>
            </w:pPr>
            <w:r w:rsidRPr="00A36CA6">
              <w:rPr>
                <w:color w:val="0070C0"/>
              </w:rPr>
              <w:t>[įrašyti]</w:t>
            </w:r>
          </w:p>
        </w:tc>
      </w:tr>
      <w:tr w:rsidR="00F6371B" w:rsidRPr="00A36CA6" w14:paraId="0E350076" w14:textId="6987F0FE" w:rsidTr="0011177F">
        <w:trPr>
          <w:trHeight w:val="138"/>
        </w:trPr>
        <w:tc>
          <w:tcPr>
            <w:tcW w:w="568" w:type="dxa"/>
            <w:vMerge w:val="restart"/>
            <w:shd w:val="clear" w:color="auto" w:fill="auto"/>
          </w:tcPr>
          <w:p w14:paraId="5C1E01BF"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6F5FEC1E" w14:textId="77777777" w:rsidR="00F6371B" w:rsidRPr="00A36CA6" w:rsidRDefault="00F6371B" w:rsidP="00F6371B">
            <w:pPr>
              <w:rPr>
                <w:b/>
                <w:szCs w:val="24"/>
              </w:rPr>
            </w:pPr>
            <w:r w:rsidRPr="00A36CA6">
              <w:rPr>
                <w:b/>
                <w:szCs w:val="24"/>
              </w:rPr>
              <w:t>Stalas laboratorinis</w:t>
            </w:r>
          </w:p>
          <w:p w14:paraId="054C6090"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lastRenderedPageBreak/>
              <w:t>Matmenys: 1500x750x900</w:t>
            </w:r>
            <w:r w:rsidRPr="00A36CA6">
              <w:rPr>
                <w:rFonts w:ascii="Times New Roman" w:hAnsi="Times New Roman"/>
                <w:lang w:val="lt-LT" w:eastAsia="lt-LT"/>
              </w:rPr>
              <w:t>±20</w:t>
            </w:r>
            <w:r w:rsidRPr="00A36CA6">
              <w:rPr>
                <w:rFonts w:ascii="Times New Roman" w:hAnsi="Times New Roman"/>
                <w:lang w:val="lt-LT"/>
              </w:rPr>
              <w:t>mm;</w:t>
            </w:r>
          </w:p>
          <w:p w14:paraId="09DF15B6"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7CA30AF5"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7C20A300" w14:textId="33C48634"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būti pagamintas iš plieno</w:t>
            </w:r>
            <w:r w:rsidR="00A300AE"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42AA2299" w14:textId="12FEAB8C"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322FA269"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69E67A11"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Karkaso kojų aukštis turi būti reguliuojamas. Reguliavimo lygis iki 40 mm;</w:t>
            </w:r>
          </w:p>
          <w:p w14:paraId="5991F72D"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5D2A6058"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Apačioje turi būti ant karkaso pakabinamos spintelės. Spintelių pozicija </w:t>
            </w:r>
            <w:r w:rsidRPr="00A36CA6">
              <w:rPr>
                <w:rFonts w:ascii="Times New Roman" w:hAnsi="Times New Roman"/>
                <w:color w:val="000000" w:themeColor="text1"/>
                <w:lang w:val="lt-LT"/>
              </w:rPr>
              <w:lastRenderedPageBreak/>
              <w:t xml:space="preserve">gali būti keičiama nenukabinant jų nuo laikančiojo rėmo jas slankiojant tarp atraminių elementų. </w:t>
            </w:r>
          </w:p>
          <w:p w14:paraId="71E09FCC"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Spintelės gali būti lengvai pakabinamos ir nukabinamos neatliekant stalo ar jo konstrukcijos ardymo darbų ir nekeičiant jo sumontavimo pozicijos; </w:t>
            </w:r>
          </w:p>
          <w:p w14:paraId="4494E73B"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Pakabinamų spintelių galinėje dalyje (išskyrus spintelių po plautuve) turi būti inspekcinė anga su išimama ir nefiksuojama tvirtinimo elementais uždanga; </w:t>
            </w:r>
          </w:p>
          <w:p w14:paraId="3CE23E96"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Spintelė su durelėmis, plotis 600</w:t>
            </w:r>
            <w:r w:rsidRPr="00A36CA6">
              <w:rPr>
                <w:rFonts w:ascii="Times New Roman" w:hAnsi="Times New Roman"/>
                <w:lang w:val="lt-LT" w:eastAsia="lt-LT"/>
              </w:rPr>
              <w:t>±20</w:t>
            </w:r>
            <w:r w:rsidRPr="00A36CA6">
              <w:rPr>
                <w:rFonts w:ascii="Times New Roman" w:hAnsi="Times New Roman"/>
                <w:lang w:val="lt-LT"/>
              </w:rPr>
              <w:t xml:space="preserve"> mm – 1 vnt.;</w:t>
            </w:r>
          </w:p>
          <w:p w14:paraId="7BC3DB3C"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lang w:val="lt-LT"/>
              </w:rPr>
              <w:t>Spintelės su durelėmis</w:t>
            </w:r>
            <w:r w:rsidRPr="00A36CA6">
              <w:rPr>
                <w:rFonts w:ascii="Times New Roman" w:hAnsi="Times New Roman"/>
                <w:lang w:val="lt-LT"/>
              </w:rPr>
              <w:t>, plotis 900</w:t>
            </w:r>
            <w:r w:rsidRPr="00A36CA6">
              <w:rPr>
                <w:rFonts w:ascii="Times New Roman" w:hAnsi="Times New Roman"/>
                <w:lang w:val="lt-LT" w:eastAsia="lt-LT"/>
              </w:rPr>
              <w:t>±20</w:t>
            </w:r>
            <w:r w:rsidRPr="00A36CA6">
              <w:rPr>
                <w:rFonts w:ascii="Times New Roman" w:hAnsi="Times New Roman"/>
                <w:lang w:val="lt-LT"/>
              </w:rPr>
              <w:t xml:space="preserve"> mm – 1 vnt.; </w:t>
            </w:r>
          </w:p>
          <w:p w14:paraId="35B03275"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p>
          <w:p w14:paraId="244E57BC"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32mm žingsniu; </w:t>
            </w:r>
          </w:p>
          <w:p w14:paraId="18B020AE"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p>
          <w:p w14:paraId="56ECE27B"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lang w:val="lt-LT"/>
              </w:rPr>
              <w:t>Spintelių vyriai turi leisti atidaryti dureles ne mažesniu nei 270</w:t>
            </w:r>
            <w:r w:rsidRPr="00A36CA6">
              <w:rPr>
                <w:rFonts w:ascii="Times New Roman" w:hAnsi="Times New Roman"/>
                <w:lang w:val="lt-LT"/>
              </w:rPr>
              <w:sym w:font="Symbol" w:char="F0B0"/>
            </w:r>
            <w:r w:rsidRPr="00A36CA6">
              <w:rPr>
                <w:rFonts w:ascii="Times New Roman" w:hAnsi="Times New Roman"/>
                <w:color w:val="000000"/>
                <w:lang w:val="lt-LT"/>
              </w:rPr>
              <w:t xml:space="preserve"> kampu.</w:t>
            </w:r>
          </w:p>
          <w:p w14:paraId="654F774A"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Durelių rankenėlės turi būti kilpos formos ir pagamintos iš polipropileno;</w:t>
            </w:r>
          </w:p>
          <w:p w14:paraId="6D9219AB"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2A4BFFE1"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lastRenderedPageBreak/>
              <w:t>Priekiniai karkaso kraštai, durelių ir stalčių priekinių fasadų kraštai ir priekiniai lentynų kraštai - su ne mažiau kaip 2 mm storio užapvalinta ABS briauna;</w:t>
            </w:r>
          </w:p>
          <w:p w14:paraId="2B3327AE"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3758F055"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 xml:space="preserve">Stalviršyje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sumontuota 1 polipropileninė plautuvė 400x400x250±10 mm;  </w:t>
            </w:r>
          </w:p>
          <w:p w14:paraId="21B1E2DA"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 xml:space="preserve">Prie plautuvės </w:t>
            </w:r>
            <w:r w:rsidRPr="00A36CA6">
              <w:rPr>
                <w:rFonts w:ascii="Times New Roman" w:hAnsi="Times New Roman"/>
                <w:color w:val="000000"/>
                <w:lang w:val="lt-LT"/>
              </w:rPr>
              <w:t xml:space="preserve">turi būti </w:t>
            </w:r>
            <w:r w:rsidRPr="00A36CA6">
              <w:rPr>
                <w:rFonts w:ascii="Times New Roman" w:hAnsi="Times New Roman"/>
                <w:lang w:val="lt-LT"/>
              </w:rPr>
              <w:t>komplektuojamas 1 svirtinis laboratorinis vandens maišytuvas;</w:t>
            </w:r>
          </w:p>
          <w:p w14:paraId="07C6C4C0"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p>
          <w:p w14:paraId="690899D3" w14:textId="1520D169"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0EBAAAB2" w14:textId="77777777" w:rsidR="00F6371B" w:rsidRPr="00A36CA6" w:rsidRDefault="00F6371B" w:rsidP="00F6371B">
            <w:pPr>
              <w:rPr>
                <w:sz w:val="16"/>
                <w:szCs w:val="16"/>
              </w:rPr>
            </w:pPr>
          </w:p>
          <w:p w14:paraId="73BE6B9E" w14:textId="20773FA3" w:rsidR="00F6371B" w:rsidRPr="00A36CA6" w:rsidRDefault="00F6371B" w:rsidP="00F6371B">
            <w:pPr>
              <w:rPr>
                <w:b/>
                <w:szCs w:val="24"/>
              </w:rPr>
            </w:pPr>
            <w:r w:rsidRPr="00A36CA6">
              <w:rPr>
                <w:b/>
                <w:szCs w:val="24"/>
              </w:rPr>
              <w:t xml:space="preserve">Laboratorinė indų džiovykla  </w:t>
            </w:r>
            <w:r w:rsidR="00454819">
              <w:rPr>
                <w:b/>
                <w:szCs w:val="24"/>
              </w:rPr>
              <w:t>- 1 vnt.</w:t>
            </w:r>
          </w:p>
          <w:p w14:paraId="6B337705" w14:textId="77777777" w:rsidR="00F6371B" w:rsidRPr="00A36CA6" w:rsidRDefault="00F6371B" w:rsidP="00F6371B">
            <w:pPr>
              <w:rPr>
                <w:szCs w:val="24"/>
              </w:rPr>
            </w:pPr>
          </w:p>
          <w:p w14:paraId="5BE80086" w14:textId="77777777" w:rsidR="00F6371B" w:rsidRPr="00A36CA6" w:rsidRDefault="00F6371B" w:rsidP="001E5BAF">
            <w:pPr>
              <w:numPr>
                <w:ilvl w:val="0"/>
                <w:numId w:val="12"/>
              </w:numPr>
              <w:ind w:left="357" w:hanging="357"/>
              <w:rPr>
                <w:szCs w:val="24"/>
              </w:rPr>
            </w:pPr>
            <w:r w:rsidRPr="00A36CA6">
              <w:rPr>
                <w:szCs w:val="24"/>
              </w:rPr>
              <w:t>Džiovykla kabinama ant sienos;</w:t>
            </w:r>
          </w:p>
          <w:p w14:paraId="6E6902BF" w14:textId="77777777" w:rsidR="00F6371B" w:rsidRPr="00A36CA6" w:rsidRDefault="00F6371B" w:rsidP="001E5BAF">
            <w:pPr>
              <w:numPr>
                <w:ilvl w:val="0"/>
                <w:numId w:val="12"/>
              </w:numPr>
              <w:ind w:left="357" w:hanging="357"/>
              <w:rPr>
                <w:szCs w:val="24"/>
              </w:rPr>
            </w:pPr>
            <w:r w:rsidRPr="00A36CA6">
              <w:rPr>
                <w:szCs w:val="24"/>
              </w:rPr>
              <w:t>Matmenys: 500x500±10mm;</w:t>
            </w:r>
          </w:p>
          <w:p w14:paraId="4D9B5312" w14:textId="77777777" w:rsidR="00F6371B" w:rsidRPr="00A36CA6" w:rsidRDefault="00F6371B" w:rsidP="001E5BAF">
            <w:pPr>
              <w:numPr>
                <w:ilvl w:val="0"/>
                <w:numId w:val="12"/>
              </w:numPr>
              <w:ind w:left="357" w:hanging="357"/>
              <w:rPr>
                <w:szCs w:val="24"/>
              </w:rPr>
            </w:pPr>
            <w:r w:rsidRPr="00A36CA6">
              <w:rPr>
                <w:szCs w:val="24"/>
              </w:rPr>
              <w:t>Džiovykla su ne mažiau kaip 3 tipų PVC spygliais:</w:t>
            </w:r>
          </w:p>
          <w:p w14:paraId="5ACEB2C7" w14:textId="57C0B481" w:rsidR="00F6371B" w:rsidRPr="00A36CA6" w:rsidRDefault="001A6213" w:rsidP="005F2D56">
            <w:pPr>
              <w:ind w:left="357"/>
              <w:rPr>
                <w:szCs w:val="24"/>
              </w:rPr>
            </w:pPr>
            <w:r w:rsidRPr="00A36CA6">
              <w:rPr>
                <w:szCs w:val="24"/>
              </w:rPr>
              <w:t xml:space="preserve">- </w:t>
            </w:r>
            <w:r w:rsidR="00F6371B" w:rsidRPr="00A36CA6">
              <w:rPr>
                <w:szCs w:val="24"/>
              </w:rPr>
              <w:t>60x6±2 mm, ne mažiau kaip 10 vnt.;</w:t>
            </w:r>
          </w:p>
          <w:p w14:paraId="46AD62F2" w14:textId="34D7E9D0" w:rsidR="00F6371B" w:rsidRPr="00A36CA6" w:rsidRDefault="001A6213" w:rsidP="005F2D56">
            <w:pPr>
              <w:ind w:left="357"/>
              <w:rPr>
                <w:szCs w:val="24"/>
              </w:rPr>
            </w:pPr>
            <w:r w:rsidRPr="00A36CA6">
              <w:rPr>
                <w:szCs w:val="24"/>
              </w:rPr>
              <w:t xml:space="preserve">- </w:t>
            </w:r>
            <w:r w:rsidR="00F6371B" w:rsidRPr="00A36CA6">
              <w:rPr>
                <w:szCs w:val="24"/>
              </w:rPr>
              <w:t xml:space="preserve">100x10±2 mm, ne mažiau kaip 39 vnt.; </w:t>
            </w:r>
          </w:p>
          <w:p w14:paraId="04B9B1EA" w14:textId="3C54FAC2" w:rsidR="00F6371B" w:rsidRPr="00A36CA6" w:rsidRDefault="001A6213" w:rsidP="005F2D56">
            <w:pPr>
              <w:ind w:left="357"/>
              <w:rPr>
                <w:szCs w:val="24"/>
              </w:rPr>
            </w:pPr>
            <w:r w:rsidRPr="00A36CA6">
              <w:rPr>
                <w:szCs w:val="24"/>
              </w:rPr>
              <w:t xml:space="preserve">- </w:t>
            </w:r>
            <w:r w:rsidR="00F6371B" w:rsidRPr="00A36CA6">
              <w:rPr>
                <w:szCs w:val="24"/>
              </w:rPr>
              <w:t>150x12±2 mm, ne mažiau kaip 4 vnt.;</w:t>
            </w:r>
          </w:p>
          <w:p w14:paraId="62EB02DF" w14:textId="77777777" w:rsidR="00F6371B" w:rsidRPr="00A36CA6" w:rsidRDefault="00F6371B" w:rsidP="001E5BAF">
            <w:pPr>
              <w:numPr>
                <w:ilvl w:val="0"/>
                <w:numId w:val="12"/>
              </w:numPr>
              <w:ind w:left="357" w:hanging="357"/>
              <w:rPr>
                <w:szCs w:val="24"/>
              </w:rPr>
            </w:pPr>
            <w:r w:rsidRPr="00A36CA6">
              <w:rPr>
                <w:szCs w:val="24"/>
              </w:rPr>
              <w:t>Džiovyklos spygliai prailginami arba išimami;</w:t>
            </w:r>
          </w:p>
          <w:p w14:paraId="3D440894" w14:textId="6CDA0CEF" w:rsidR="00F6371B" w:rsidRPr="00A36CA6" w:rsidRDefault="00F6371B" w:rsidP="001E5BAF">
            <w:pPr>
              <w:pStyle w:val="Sraopastraipa"/>
              <w:numPr>
                <w:ilvl w:val="0"/>
                <w:numId w:val="12"/>
              </w:numPr>
              <w:ind w:left="357" w:hanging="357"/>
              <w:rPr>
                <w:rFonts w:ascii="Times New Roman" w:hAnsi="Times New Roman"/>
                <w:lang w:val="lt-LT"/>
              </w:rPr>
            </w:pPr>
            <w:r w:rsidRPr="00A36CA6">
              <w:rPr>
                <w:rFonts w:ascii="Times New Roman" w:hAnsi="Times New Roman"/>
                <w:lang w:val="lt-LT"/>
              </w:rPr>
              <w:t>Džiovykla turi turėti latakėlį su vandens nuvedimu į plautuvę.</w:t>
            </w:r>
          </w:p>
          <w:p w14:paraId="2FBD061D" w14:textId="1A0BAA39" w:rsidR="00F6371B" w:rsidRPr="00A36CA6" w:rsidRDefault="00F6371B" w:rsidP="00F6371B">
            <w:pPr>
              <w:rPr>
                <w:sz w:val="16"/>
                <w:szCs w:val="16"/>
              </w:rPr>
            </w:pPr>
          </w:p>
        </w:tc>
        <w:tc>
          <w:tcPr>
            <w:tcW w:w="1984" w:type="dxa"/>
            <w:shd w:val="clear" w:color="auto" w:fill="auto"/>
          </w:tcPr>
          <w:p w14:paraId="33F9B8D8" w14:textId="66A429BB" w:rsidR="00F6371B" w:rsidRPr="00A36CA6" w:rsidRDefault="00F6371B" w:rsidP="00F6371B">
            <w:pPr>
              <w:jc w:val="center"/>
              <w:rPr>
                <w:szCs w:val="24"/>
              </w:rPr>
            </w:pPr>
            <w:r w:rsidRPr="00A36CA6">
              <w:rPr>
                <w:szCs w:val="24"/>
              </w:rPr>
              <w:lastRenderedPageBreak/>
              <w:t>1,00</w:t>
            </w:r>
          </w:p>
        </w:tc>
        <w:tc>
          <w:tcPr>
            <w:tcW w:w="5528" w:type="dxa"/>
          </w:tcPr>
          <w:p w14:paraId="01AADD94" w14:textId="77777777" w:rsidR="00F6371B" w:rsidRPr="00A36CA6" w:rsidRDefault="00F6371B" w:rsidP="00F6371B">
            <w:pPr>
              <w:jc w:val="center"/>
              <w:rPr>
                <w:sz w:val="16"/>
                <w:szCs w:val="16"/>
              </w:rPr>
            </w:pPr>
          </w:p>
        </w:tc>
        <w:tc>
          <w:tcPr>
            <w:tcW w:w="1701" w:type="dxa"/>
          </w:tcPr>
          <w:p w14:paraId="1F3524FB" w14:textId="77777777" w:rsidR="00F6371B" w:rsidRPr="00A36CA6" w:rsidRDefault="00F6371B" w:rsidP="00F6371B">
            <w:pPr>
              <w:jc w:val="center"/>
              <w:rPr>
                <w:sz w:val="16"/>
                <w:szCs w:val="16"/>
              </w:rPr>
            </w:pPr>
          </w:p>
        </w:tc>
      </w:tr>
      <w:tr w:rsidR="00F6371B" w:rsidRPr="00A36CA6" w14:paraId="7D2A5B35" w14:textId="54D86974" w:rsidTr="005271F1">
        <w:trPr>
          <w:trHeight w:val="1455"/>
        </w:trPr>
        <w:tc>
          <w:tcPr>
            <w:tcW w:w="568" w:type="dxa"/>
            <w:vMerge/>
            <w:shd w:val="clear" w:color="auto" w:fill="auto"/>
          </w:tcPr>
          <w:p w14:paraId="225F6F9B"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424964C0" w14:textId="77777777" w:rsidR="00F6371B" w:rsidRPr="00A36CA6" w:rsidRDefault="00F6371B" w:rsidP="00F6371B">
            <w:pPr>
              <w:ind w:left="34"/>
              <w:rPr>
                <w:b/>
                <w:sz w:val="16"/>
                <w:szCs w:val="16"/>
              </w:rPr>
            </w:pPr>
          </w:p>
        </w:tc>
        <w:tc>
          <w:tcPr>
            <w:tcW w:w="1984" w:type="dxa"/>
            <w:shd w:val="clear" w:color="auto" w:fill="auto"/>
            <w:vAlign w:val="center"/>
          </w:tcPr>
          <w:p w14:paraId="67E1CE9A" w14:textId="16DF4B36" w:rsidR="00F6371B" w:rsidRPr="00A36CA6" w:rsidRDefault="00F6371B" w:rsidP="00F6371B">
            <w:pPr>
              <w:jc w:val="center"/>
            </w:pPr>
            <w:r w:rsidRPr="00A36CA6">
              <w:object w:dxaOrig="6450" w:dyaOrig="9045" w14:anchorId="326818E7">
                <v:shape id="_x0000_i1034" type="#_x0000_t75" style="width:84pt;height:114.75pt" o:ole="">
                  <v:imagedata r:id="rId31" o:title=""/>
                </v:shape>
                <o:OLEObject Type="Embed" ProgID="PBrush" ShapeID="_x0000_i1034" DrawAspect="Content" ObjectID="_1803360380" r:id="rId32"/>
              </w:object>
            </w:r>
            <w:r w:rsidRPr="00A36CA6">
              <w:rPr>
                <w:color w:val="222222"/>
                <w:sz w:val="16"/>
                <w:szCs w:val="16"/>
                <w:shd w:val="clear" w:color="auto" w:fill="FFFFFF"/>
              </w:rPr>
              <w:t xml:space="preserve"> analogas</w:t>
            </w:r>
          </w:p>
          <w:p w14:paraId="456A74CF" w14:textId="5F1F9251" w:rsidR="00F6371B" w:rsidRPr="00A36CA6" w:rsidRDefault="00F6371B" w:rsidP="00F6371B">
            <w:pPr>
              <w:jc w:val="center"/>
            </w:pPr>
          </w:p>
          <w:p w14:paraId="593D0B29" w14:textId="3EBD49F8" w:rsidR="00F6371B" w:rsidRPr="00A36CA6" w:rsidRDefault="00F6371B" w:rsidP="00F6371B">
            <w:pPr>
              <w:jc w:val="center"/>
            </w:pPr>
          </w:p>
          <w:p w14:paraId="7ECB7333" w14:textId="10CEFBC9" w:rsidR="00F6371B" w:rsidRPr="00A36CA6" w:rsidRDefault="00F6371B" w:rsidP="00F6371B">
            <w:pPr>
              <w:jc w:val="center"/>
            </w:pPr>
          </w:p>
          <w:p w14:paraId="6F9DFF3F" w14:textId="10AF2297" w:rsidR="00F6371B" w:rsidRPr="00A36CA6" w:rsidRDefault="00F6371B" w:rsidP="00F6371B">
            <w:pPr>
              <w:jc w:val="center"/>
            </w:pPr>
          </w:p>
          <w:p w14:paraId="29CEB47A" w14:textId="7B9D433A" w:rsidR="00F6371B" w:rsidRPr="00A36CA6" w:rsidRDefault="00F6371B" w:rsidP="00F6371B">
            <w:pPr>
              <w:jc w:val="center"/>
            </w:pPr>
          </w:p>
          <w:p w14:paraId="5B29019A" w14:textId="7C47A937" w:rsidR="00F6371B" w:rsidRPr="00A36CA6" w:rsidRDefault="00F6371B" w:rsidP="00F6371B">
            <w:pPr>
              <w:jc w:val="center"/>
            </w:pPr>
          </w:p>
          <w:p w14:paraId="6433A8F3" w14:textId="65407A73" w:rsidR="00F6371B" w:rsidRPr="00A36CA6" w:rsidRDefault="00F6371B" w:rsidP="00F6371B">
            <w:pPr>
              <w:jc w:val="center"/>
            </w:pPr>
          </w:p>
          <w:p w14:paraId="75A67EFE" w14:textId="6486E69B" w:rsidR="00F6371B" w:rsidRPr="00A36CA6" w:rsidRDefault="00F6371B" w:rsidP="00F6371B">
            <w:pPr>
              <w:jc w:val="center"/>
            </w:pPr>
          </w:p>
          <w:p w14:paraId="2649A380" w14:textId="0BD4F78B" w:rsidR="00F6371B" w:rsidRPr="00A36CA6" w:rsidRDefault="00F6371B" w:rsidP="00F6371B">
            <w:pPr>
              <w:jc w:val="center"/>
            </w:pPr>
          </w:p>
          <w:p w14:paraId="042957F5" w14:textId="1A9A0FCE" w:rsidR="00F6371B" w:rsidRPr="00A36CA6" w:rsidRDefault="00F6371B" w:rsidP="00F6371B">
            <w:pPr>
              <w:jc w:val="center"/>
            </w:pPr>
          </w:p>
          <w:p w14:paraId="235D017E" w14:textId="657A635E" w:rsidR="00F6371B" w:rsidRPr="00A36CA6" w:rsidRDefault="00F6371B" w:rsidP="00F6371B">
            <w:pPr>
              <w:jc w:val="center"/>
            </w:pPr>
          </w:p>
          <w:p w14:paraId="2342FAB2" w14:textId="3E22E0E2" w:rsidR="00F6371B" w:rsidRPr="00A36CA6" w:rsidRDefault="00F6371B" w:rsidP="00F6371B">
            <w:pPr>
              <w:jc w:val="center"/>
            </w:pPr>
          </w:p>
          <w:p w14:paraId="5B1A171D" w14:textId="73C2594E" w:rsidR="00F6371B" w:rsidRPr="00A36CA6" w:rsidRDefault="00F6371B" w:rsidP="00F6371B">
            <w:pPr>
              <w:jc w:val="center"/>
            </w:pPr>
          </w:p>
          <w:p w14:paraId="01E906AB" w14:textId="239709EC" w:rsidR="00F6371B" w:rsidRPr="00A36CA6" w:rsidRDefault="00F6371B" w:rsidP="00F6371B">
            <w:pPr>
              <w:jc w:val="center"/>
            </w:pPr>
          </w:p>
          <w:p w14:paraId="74646139" w14:textId="6078016B" w:rsidR="00F6371B" w:rsidRPr="00A36CA6" w:rsidRDefault="00F6371B" w:rsidP="00F6371B">
            <w:pPr>
              <w:jc w:val="center"/>
            </w:pPr>
          </w:p>
          <w:p w14:paraId="76DB5CB4" w14:textId="577C7657" w:rsidR="00F6371B" w:rsidRPr="00A36CA6" w:rsidRDefault="00F6371B" w:rsidP="00F6371B">
            <w:pPr>
              <w:jc w:val="center"/>
            </w:pPr>
          </w:p>
          <w:p w14:paraId="5CD4C39E" w14:textId="442E0568" w:rsidR="00F6371B" w:rsidRPr="00A36CA6" w:rsidRDefault="00F6371B" w:rsidP="00F6371B">
            <w:pPr>
              <w:jc w:val="center"/>
            </w:pPr>
          </w:p>
          <w:p w14:paraId="34922E90" w14:textId="589069A4" w:rsidR="00F6371B" w:rsidRPr="00A36CA6" w:rsidRDefault="00F6371B" w:rsidP="00F6371B">
            <w:pPr>
              <w:jc w:val="center"/>
            </w:pPr>
          </w:p>
          <w:p w14:paraId="3731A0CE" w14:textId="6E3B7816" w:rsidR="00F6371B" w:rsidRPr="00A36CA6" w:rsidRDefault="00F6371B" w:rsidP="00F6371B">
            <w:pPr>
              <w:jc w:val="center"/>
            </w:pPr>
          </w:p>
          <w:p w14:paraId="7A7AE098" w14:textId="56EA7EA4" w:rsidR="00F6371B" w:rsidRPr="00A36CA6" w:rsidRDefault="00F6371B" w:rsidP="00F6371B">
            <w:pPr>
              <w:jc w:val="center"/>
            </w:pPr>
          </w:p>
          <w:p w14:paraId="7D0944F2" w14:textId="3477BAD2" w:rsidR="00F6371B" w:rsidRPr="00A36CA6" w:rsidRDefault="00F6371B" w:rsidP="00F6371B">
            <w:pPr>
              <w:jc w:val="center"/>
            </w:pPr>
          </w:p>
          <w:p w14:paraId="7046E27A" w14:textId="77777777" w:rsidR="00F6371B" w:rsidRPr="00A36CA6" w:rsidRDefault="00F6371B" w:rsidP="00F6371B">
            <w:pPr>
              <w:jc w:val="center"/>
            </w:pPr>
          </w:p>
          <w:p w14:paraId="13D55307" w14:textId="77777777" w:rsidR="00F6371B" w:rsidRPr="00A36CA6" w:rsidRDefault="00F6371B" w:rsidP="00F6371B">
            <w:pPr>
              <w:jc w:val="center"/>
              <w:rPr>
                <w:sz w:val="16"/>
                <w:szCs w:val="16"/>
              </w:rPr>
            </w:pPr>
          </w:p>
          <w:p w14:paraId="491E8088" w14:textId="77777777" w:rsidR="00F6371B" w:rsidRPr="00A36CA6" w:rsidRDefault="00F6371B" w:rsidP="00F6371B">
            <w:pPr>
              <w:jc w:val="center"/>
              <w:rPr>
                <w:sz w:val="16"/>
                <w:szCs w:val="16"/>
              </w:rPr>
            </w:pPr>
          </w:p>
          <w:p w14:paraId="40639251" w14:textId="77777777" w:rsidR="00F6371B" w:rsidRPr="00A36CA6" w:rsidRDefault="00F6371B" w:rsidP="00F6371B">
            <w:pPr>
              <w:jc w:val="center"/>
              <w:rPr>
                <w:sz w:val="16"/>
                <w:szCs w:val="16"/>
              </w:rPr>
            </w:pPr>
          </w:p>
          <w:p w14:paraId="1A687AEA" w14:textId="77777777" w:rsidR="00F6371B" w:rsidRPr="00A36CA6" w:rsidRDefault="00F6371B" w:rsidP="00F6371B">
            <w:pPr>
              <w:jc w:val="center"/>
              <w:rPr>
                <w:sz w:val="16"/>
                <w:szCs w:val="16"/>
              </w:rPr>
            </w:pPr>
          </w:p>
          <w:p w14:paraId="5E5E4B28" w14:textId="2A4D3565" w:rsidR="00F6371B" w:rsidRPr="00A36CA6" w:rsidRDefault="00F6371B" w:rsidP="00F6371B">
            <w:pPr>
              <w:jc w:val="center"/>
              <w:rPr>
                <w:sz w:val="16"/>
                <w:szCs w:val="16"/>
              </w:rPr>
            </w:pPr>
          </w:p>
          <w:p w14:paraId="6F061B96" w14:textId="657C4EA9" w:rsidR="00F6371B" w:rsidRPr="00A36CA6" w:rsidRDefault="00F6371B" w:rsidP="00F6371B">
            <w:pPr>
              <w:jc w:val="center"/>
              <w:rPr>
                <w:sz w:val="16"/>
                <w:szCs w:val="16"/>
              </w:rPr>
            </w:pPr>
          </w:p>
          <w:p w14:paraId="6CE29237" w14:textId="2ACC0372" w:rsidR="00F6371B" w:rsidRPr="00A36CA6" w:rsidRDefault="00F6371B" w:rsidP="00F6371B">
            <w:pPr>
              <w:jc w:val="center"/>
              <w:rPr>
                <w:sz w:val="16"/>
                <w:szCs w:val="16"/>
              </w:rPr>
            </w:pPr>
          </w:p>
          <w:p w14:paraId="6FACF1A5" w14:textId="37C5522C" w:rsidR="00F6371B" w:rsidRPr="00A36CA6" w:rsidRDefault="00F6371B" w:rsidP="00F6371B">
            <w:pPr>
              <w:jc w:val="center"/>
              <w:rPr>
                <w:sz w:val="16"/>
                <w:szCs w:val="16"/>
              </w:rPr>
            </w:pPr>
          </w:p>
          <w:p w14:paraId="27EE32E9" w14:textId="6C8E184E" w:rsidR="00F6371B" w:rsidRPr="00A36CA6" w:rsidRDefault="00F6371B" w:rsidP="00F6371B">
            <w:pPr>
              <w:jc w:val="center"/>
              <w:rPr>
                <w:sz w:val="16"/>
                <w:szCs w:val="16"/>
              </w:rPr>
            </w:pPr>
          </w:p>
          <w:p w14:paraId="22476AF0" w14:textId="5E1B8A38" w:rsidR="00F6371B" w:rsidRPr="00A36CA6" w:rsidRDefault="00F6371B" w:rsidP="00F6371B">
            <w:pPr>
              <w:jc w:val="center"/>
              <w:rPr>
                <w:sz w:val="16"/>
                <w:szCs w:val="16"/>
              </w:rPr>
            </w:pPr>
          </w:p>
          <w:p w14:paraId="6192820C" w14:textId="5A1CA4D6" w:rsidR="00F6371B" w:rsidRPr="00A36CA6" w:rsidRDefault="00F6371B" w:rsidP="00F6371B">
            <w:pPr>
              <w:jc w:val="center"/>
              <w:rPr>
                <w:sz w:val="16"/>
                <w:szCs w:val="16"/>
              </w:rPr>
            </w:pPr>
          </w:p>
          <w:p w14:paraId="17EC9E01" w14:textId="2FDEA81A" w:rsidR="00F6371B" w:rsidRPr="00A36CA6" w:rsidRDefault="00F6371B" w:rsidP="00F6371B">
            <w:pPr>
              <w:jc w:val="center"/>
              <w:rPr>
                <w:sz w:val="16"/>
                <w:szCs w:val="16"/>
              </w:rPr>
            </w:pPr>
          </w:p>
          <w:p w14:paraId="0BE3C7E3" w14:textId="323C7987" w:rsidR="00F6371B" w:rsidRPr="00A36CA6" w:rsidRDefault="00F6371B" w:rsidP="00F6371B">
            <w:pPr>
              <w:jc w:val="center"/>
              <w:rPr>
                <w:sz w:val="16"/>
                <w:szCs w:val="16"/>
              </w:rPr>
            </w:pPr>
          </w:p>
          <w:p w14:paraId="550F0E4D" w14:textId="49F32C9A" w:rsidR="00F6371B" w:rsidRPr="00A36CA6" w:rsidRDefault="00F6371B" w:rsidP="00F6371B">
            <w:pPr>
              <w:jc w:val="center"/>
              <w:rPr>
                <w:sz w:val="16"/>
                <w:szCs w:val="16"/>
              </w:rPr>
            </w:pPr>
          </w:p>
          <w:p w14:paraId="1102EF2F" w14:textId="12241D38" w:rsidR="00F6371B" w:rsidRPr="00A36CA6" w:rsidRDefault="00F6371B" w:rsidP="00F6371B">
            <w:pPr>
              <w:jc w:val="center"/>
              <w:rPr>
                <w:sz w:val="16"/>
                <w:szCs w:val="16"/>
              </w:rPr>
            </w:pPr>
          </w:p>
          <w:p w14:paraId="0E81B6B4" w14:textId="10A05B3E" w:rsidR="00F6371B" w:rsidRPr="00A36CA6" w:rsidRDefault="00F6371B" w:rsidP="00F6371B">
            <w:pPr>
              <w:jc w:val="center"/>
              <w:rPr>
                <w:sz w:val="16"/>
                <w:szCs w:val="16"/>
              </w:rPr>
            </w:pPr>
          </w:p>
          <w:p w14:paraId="72D906B4" w14:textId="0468F9C2" w:rsidR="00F6371B" w:rsidRPr="00A36CA6" w:rsidRDefault="00F6371B" w:rsidP="00F6371B">
            <w:pPr>
              <w:jc w:val="center"/>
              <w:rPr>
                <w:sz w:val="16"/>
                <w:szCs w:val="16"/>
              </w:rPr>
            </w:pPr>
          </w:p>
          <w:p w14:paraId="4A4231BC" w14:textId="67C8A515" w:rsidR="00F6371B" w:rsidRPr="00A36CA6" w:rsidRDefault="00F6371B" w:rsidP="00F6371B">
            <w:pPr>
              <w:jc w:val="center"/>
              <w:rPr>
                <w:sz w:val="16"/>
                <w:szCs w:val="16"/>
              </w:rPr>
            </w:pPr>
          </w:p>
          <w:p w14:paraId="1772096C" w14:textId="09178862" w:rsidR="00F6371B" w:rsidRPr="00A36CA6" w:rsidRDefault="00F6371B" w:rsidP="00F6371B">
            <w:pPr>
              <w:jc w:val="center"/>
              <w:rPr>
                <w:sz w:val="16"/>
                <w:szCs w:val="16"/>
              </w:rPr>
            </w:pPr>
          </w:p>
          <w:p w14:paraId="66D7CAED" w14:textId="5E80FB83" w:rsidR="00F6371B" w:rsidRPr="00A36CA6" w:rsidRDefault="00F6371B" w:rsidP="00F6371B">
            <w:pPr>
              <w:jc w:val="center"/>
              <w:rPr>
                <w:sz w:val="16"/>
                <w:szCs w:val="16"/>
              </w:rPr>
            </w:pPr>
          </w:p>
          <w:p w14:paraId="153DCC4D" w14:textId="486A999A" w:rsidR="00F6371B" w:rsidRPr="00A36CA6" w:rsidRDefault="00F6371B" w:rsidP="00F6371B">
            <w:pPr>
              <w:jc w:val="center"/>
              <w:rPr>
                <w:sz w:val="16"/>
                <w:szCs w:val="16"/>
              </w:rPr>
            </w:pPr>
          </w:p>
          <w:p w14:paraId="3C938DCD" w14:textId="7D94D7C9" w:rsidR="00F6371B" w:rsidRPr="00A36CA6" w:rsidRDefault="00F6371B" w:rsidP="00F6371B">
            <w:pPr>
              <w:jc w:val="center"/>
              <w:rPr>
                <w:sz w:val="16"/>
                <w:szCs w:val="16"/>
              </w:rPr>
            </w:pPr>
          </w:p>
          <w:p w14:paraId="522738F3" w14:textId="45A358EC" w:rsidR="00F6371B" w:rsidRPr="00A36CA6" w:rsidRDefault="00F6371B" w:rsidP="00F6371B">
            <w:pPr>
              <w:jc w:val="center"/>
              <w:rPr>
                <w:sz w:val="16"/>
                <w:szCs w:val="16"/>
              </w:rPr>
            </w:pPr>
          </w:p>
          <w:p w14:paraId="2697392B" w14:textId="66E0AD44" w:rsidR="00F6371B" w:rsidRPr="00A36CA6" w:rsidRDefault="00F6371B" w:rsidP="00F6371B">
            <w:pPr>
              <w:jc w:val="center"/>
              <w:rPr>
                <w:sz w:val="16"/>
                <w:szCs w:val="16"/>
              </w:rPr>
            </w:pPr>
          </w:p>
          <w:p w14:paraId="54640542" w14:textId="7D1EF804" w:rsidR="00F6371B" w:rsidRPr="00A36CA6" w:rsidRDefault="00F6371B" w:rsidP="00F6371B">
            <w:pPr>
              <w:jc w:val="center"/>
              <w:rPr>
                <w:sz w:val="16"/>
                <w:szCs w:val="16"/>
              </w:rPr>
            </w:pPr>
          </w:p>
          <w:p w14:paraId="281D9BC7" w14:textId="48EEC12D" w:rsidR="00F6371B" w:rsidRPr="00A36CA6" w:rsidRDefault="00F6371B" w:rsidP="00F6371B">
            <w:pPr>
              <w:jc w:val="center"/>
              <w:rPr>
                <w:sz w:val="16"/>
                <w:szCs w:val="16"/>
              </w:rPr>
            </w:pPr>
          </w:p>
          <w:p w14:paraId="4B0D4D84" w14:textId="4F1FCC23" w:rsidR="00F6371B" w:rsidRPr="00A36CA6" w:rsidRDefault="00F6371B" w:rsidP="00F6371B">
            <w:pPr>
              <w:jc w:val="center"/>
              <w:rPr>
                <w:sz w:val="16"/>
                <w:szCs w:val="16"/>
              </w:rPr>
            </w:pPr>
          </w:p>
          <w:p w14:paraId="456527E7" w14:textId="77777777" w:rsidR="00F6371B" w:rsidRPr="00A36CA6" w:rsidRDefault="00F6371B" w:rsidP="00F6371B">
            <w:pPr>
              <w:jc w:val="center"/>
              <w:rPr>
                <w:sz w:val="16"/>
                <w:szCs w:val="16"/>
              </w:rPr>
            </w:pPr>
          </w:p>
          <w:p w14:paraId="14221C01" w14:textId="77777777" w:rsidR="00F6371B" w:rsidRPr="00A36CA6" w:rsidRDefault="00F6371B" w:rsidP="00F6371B">
            <w:pPr>
              <w:jc w:val="center"/>
              <w:rPr>
                <w:sz w:val="16"/>
                <w:szCs w:val="16"/>
              </w:rPr>
            </w:pPr>
          </w:p>
          <w:p w14:paraId="779CE356" w14:textId="525EA664" w:rsidR="00F6371B" w:rsidRPr="00A36CA6" w:rsidRDefault="00F6371B" w:rsidP="00F6371B">
            <w:pPr>
              <w:jc w:val="center"/>
              <w:rPr>
                <w:sz w:val="16"/>
                <w:szCs w:val="16"/>
              </w:rPr>
            </w:pPr>
            <w:r w:rsidRPr="00A36CA6">
              <w:rPr>
                <w:noProof/>
                <w:sz w:val="18"/>
                <w:szCs w:val="18"/>
              </w:rPr>
              <w:drawing>
                <wp:inline distT="0" distB="0" distL="0" distR="0" wp14:anchorId="2311D422" wp14:editId="609054FE">
                  <wp:extent cx="951896" cy="1004376"/>
                  <wp:effectExtent l="19050" t="19050" r="19685" b="24765"/>
                  <wp:docPr id="1639482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58556" cy="1011403"/>
                          </a:xfrm>
                          <a:prstGeom prst="rect">
                            <a:avLst/>
                          </a:prstGeom>
                          <a:noFill/>
                          <a:ln w="6350" cmpd="sng">
                            <a:solidFill>
                              <a:srgbClr val="000000"/>
                            </a:solidFill>
                            <a:miter lim="800000"/>
                            <a:headEnd/>
                            <a:tailEnd/>
                          </a:ln>
                          <a:effectLst/>
                        </pic:spPr>
                      </pic:pic>
                    </a:graphicData>
                  </a:graphic>
                </wp:inline>
              </w:drawing>
            </w:r>
          </w:p>
          <w:p w14:paraId="14AAF29E" w14:textId="066E31DD"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44E939F3" w14:textId="77777777" w:rsidR="00A95BE9" w:rsidRPr="00A36CA6" w:rsidRDefault="00A95BE9" w:rsidP="00A95BE9">
            <w:pPr>
              <w:rPr>
                <w:b/>
                <w:szCs w:val="24"/>
              </w:rPr>
            </w:pPr>
            <w:r w:rsidRPr="00A36CA6">
              <w:rPr>
                <w:b/>
                <w:szCs w:val="24"/>
              </w:rPr>
              <w:lastRenderedPageBreak/>
              <w:t>Stalas laboratorinis</w:t>
            </w:r>
          </w:p>
          <w:p w14:paraId="42610807" w14:textId="46DB926F" w:rsidR="00A95BE9" w:rsidRPr="00A36CA6" w:rsidRDefault="00A95BE9" w:rsidP="00A95BE9">
            <w:pPr>
              <w:pStyle w:val="Sraopastraipa"/>
              <w:numPr>
                <w:ilvl w:val="0"/>
                <w:numId w:val="29"/>
              </w:numPr>
              <w:tabs>
                <w:tab w:val="clear" w:pos="720"/>
                <w:tab w:val="num" w:pos="318"/>
              </w:tabs>
              <w:ind w:hanging="685"/>
              <w:rPr>
                <w:rFonts w:ascii="Times New Roman" w:hAnsi="Times New Roman"/>
                <w:b/>
                <w:lang w:val="lt-LT"/>
              </w:rPr>
            </w:pPr>
            <w:r w:rsidRPr="00A36CA6">
              <w:rPr>
                <w:rFonts w:ascii="Times New Roman" w:hAnsi="Times New Roman"/>
                <w:lang w:val="lt-LT"/>
              </w:rPr>
              <w:t xml:space="preserve">Matmenys: </w:t>
            </w:r>
            <w:r w:rsidR="003F024E"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1F7DCBD6" w14:textId="10A5E1F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r w:rsidR="003F024E" w:rsidRPr="00A36CA6">
              <w:rPr>
                <w:rFonts w:ascii="Times New Roman" w:hAnsi="Times New Roman"/>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lang w:val="lt-LT"/>
              </w:rPr>
              <w:t>;</w:t>
            </w:r>
            <w:r w:rsidR="003F024E" w:rsidRPr="00A36CA6">
              <w:rPr>
                <w:rFonts w:ascii="Times New Roman" w:hAnsi="Times New Roman"/>
                <w:lang w:val="lt-LT"/>
              </w:rPr>
              <w:t xml:space="preserve"> </w:t>
            </w:r>
          </w:p>
          <w:p w14:paraId="38019BAC" w14:textId="040FB7B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003F024E"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30BDE18A" w14:textId="33B21FC8"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būti pagamintas iš </w:t>
            </w:r>
            <w:r w:rsidR="003F024E" w:rsidRPr="00A36CA6">
              <w:rPr>
                <w:rFonts w:ascii="Times New Roman" w:hAnsi="Times New Roman"/>
                <w:color w:val="0070C0"/>
                <w:lang w:val="lt-LT" w:eastAsia="en-GB"/>
              </w:rPr>
              <w:t xml:space="preserve">[nurodyti konkrečiai medžiagiškumą, matmenis] </w:t>
            </w:r>
            <w:r w:rsidRPr="00A36CA6">
              <w:rPr>
                <w:rFonts w:ascii="Times New Roman" w:hAnsi="Times New Roman"/>
                <w:color w:val="000000" w:themeColor="text1"/>
                <w:lang w:val="lt-LT"/>
              </w:rPr>
              <w:t xml:space="preserve">mm padengto milteliniu būdu; </w:t>
            </w:r>
          </w:p>
          <w:p w14:paraId="7F822C9E" w14:textId="33C0589A"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w:t>
            </w:r>
          </w:p>
          <w:p w14:paraId="3FF6A029" w14:textId="21B763AA"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736B1AFC" w14:textId="30E4994A"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Karkaso kojų aukštis turi būti reguliuojamas. Reguliavimo lygis iki </w:t>
            </w:r>
            <w:r w:rsidR="003F024E"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6EF72A6F" w14:textId="69B5EAA6"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3F024E"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p>
          <w:p w14:paraId="1B23CBF4" w14:textId="5B64C68C"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Apačioje turi būti ant karkaso pakabinamos spintelės. Spintelių pozicija gali būti keičiama nenukabinant jų nuo laikančiojo rėmo jas slankiojant tarp atraminių elementų</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003F024E" w:rsidRPr="00A36CA6">
              <w:rPr>
                <w:rFonts w:ascii="Times New Roman" w:hAnsi="Times New Roman"/>
                <w:lang w:val="lt-LT"/>
              </w:rPr>
              <w:t>;</w:t>
            </w:r>
            <w:r w:rsidRPr="00A36CA6">
              <w:rPr>
                <w:rFonts w:ascii="Times New Roman" w:hAnsi="Times New Roman"/>
                <w:color w:val="000000" w:themeColor="text1"/>
                <w:lang w:val="lt-LT"/>
              </w:rPr>
              <w:t xml:space="preserve"> </w:t>
            </w:r>
          </w:p>
          <w:p w14:paraId="47540B35" w14:textId="41F371B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Spintelės gali būti lengvai pakabinamos ir nukabinamos neatliekant stalo ar jo konstrukcijos </w:t>
            </w:r>
            <w:r w:rsidRPr="00A36CA6">
              <w:rPr>
                <w:rFonts w:ascii="Times New Roman" w:hAnsi="Times New Roman"/>
                <w:color w:val="000000" w:themeColor="text1"/>
                <w:lang w:val="lt-LT"/>
              </w:rPr>
              <w:lastRenderedPageBreak/>
              <w:t>ardymo darbų ir nekeičiant jo sumontavimo pozicijos</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w:t>
            </w:r>
          </w:p>
          <w:p w14:paraId="7E3ED99A" w14:textId="38DBE1EB"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Pakabinamų spintelių galinėje dalyje (išskyrus spintelių po plautuve) turi būti inspekcinė anga su išimama ir nefiksuojama tvirtinimo elementais uždanga</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w:t>
            </w:r>
          </w:p>
          <w:p w14:paraId="4C2ED19F" w14:textId="0701FE5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 xml:space="preserve">Spintelė su durelėmis, plotis </w:t>
            </w:r>
            <w:r w:rsidR="003F024E" w:rsidRPr="00A36CA6">
              <w:rPr>
                <w:rFonts w:ascii="Times New Roman" w:hAnsi="Times New Roman"/>
                <w:color w:val="0070C0"/>
                <w:lang w:val="lt-LT" w:eastAsia="en-GB"/>
              </w:rPr>
              <w:t xml:space="preserve">[nurodyti konkrečiai x nurodyti konkrečiai] </w:t>
            </w:r>
            <w:r w:rsidRPr="00A36CA6">
              <w:rPr>
                <w:rFonts w:ascii="Times New Roman" w:hAnsi="Times New Roman"/>
                <w:lang w:val="lt-LT"/>
              </w:rPr>
              <w:t xml:space="preserve">mm – </w:t>
            </w:r>
            <w:r w:rsidR="003F024E" w:rsidRPr="00A36CA6">
              <w:rPr>
                <w:rFonts w:ascii="Times New Roman" w:hAnsi="Times New Roman"/>
                <w:color w:val="0070C0"/>
                <w:lang w:val="lt-LT" w:eastAsia="en-GB"/>
              </w:rPr>
              <w:t>[nurodyti konkretų skaičių]</w:t>
            </w:r>
            <w:r w:rsidRPr="00A36CA6">
              <w:rPr>
                <w:rFonts w:ascii="Times New Roman" w:hAnsi="Times New Roman"/>
                <w:lang w:val="lt-LT"/>
              </w:rPr>
              <w:t xml:space="preserve"> vnt.;</w:t>
            </w:r>
          </w:p>
          <w:p w14:paraId="3B2C9129" w14:textId="7BD08D4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lang w:val="lt-LT"/>
              </w:rPr>
              <w:t>Spintelės su durelėmis</w:t>
            </w:r>
            <w:r w:rsidRPr="00A36CA6">
              <w:rPr>
                <w:rFonts w:ascii="Times New Roman" w:hAnsi="Times New Roman"/>
                <w:lang w:val="lt-LT"/>
              </w:rPr>
              <w:t xml:space="preserve">, plotis </w:t>
            </w:r>
            <w:r w:rsidR="003F024E" w:rsidRPr="00A36CA6">
              <w:rPr>
                <w:rFonts w:ascii="Times New Roman" w:hAnsi="Times New Roman"/>
                <w:color w:val="0070C0"/>
                <w:lang w:val="lt-LT" w:eastAsia="en-GB"/>
              </w:rPr>
              <w:t xml:space="preserve">[nurodyti konkrečiai x nurodyti konkrečiai] </w:t>
            </w:r>
            <w:r w:rsidRPr="00A36CA6">
              <w:rPr>
                <w:rFonts w:ascii="Times New Roman" w:hAnsi="Times New Roman"/>
                <w:lang w:val="lt-LT"/>
              </w:rPr>
              <w:t xml:space="preserve">mm – </w:t>
            </w:r>
            <w:r w:rsidR="003F024E" w:rsidRPr="00A36CA6">
              <w:rPr>
                <w:rFonts w:ascii="Times New Roman" w:hAnsi="Times New Roman"/>
                <w:color w:val="0070C0"/>
                <w:lang w:val="lt-LT" w:eastAsia="en-GB"/>
              </w:rPr>
              <w:t>[nurodyti konkrečiai x nurodyti konkrečiai]</w:t>
            </w:r>
            <w:r w:rsidRPr="00A36CA6">
              <w:rPr>
                <w:rFonts w:ascii="Times New Roman" w:hAnsi="Times New Roman"/>
                <w:lang w:val="lt-LT"/>
              </w:rPr>
              <w:t xml:space="preserve"> vnt.; </w:t>
            </w:r>
          </w:p>
          <w:p w14:paraId="37C9A7EA" w14:textId="2E2FD060"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r w:rsidR="007529EC" w:rsidRPr="00A36CA6">
              <w:rPr>
                <w:rFonts w:ascii="Times New Roman" w:hAnsi="Times New Roman"/>
                <w:color w:val="000000" w:themeColor="text1"/>
                <w:lang w:val="lt-LT"/>
              </w:rPr>
              <w:t xml:space="preserve"> </w:t>
            </w:r>
            <w:r w:rsidR="007529EC"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4E3B8390" w14:textId="2342BF1F"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w:t>
            </w:r>
            <w:r w:rsidR="007529EC"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p>
          <w:p w14:paraId="5C33170F" w14:textId="3D394831"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r w:rsidR="00614D2E" w:rsidRPr="00A36CA6">
              <w:rPr>
                <w:rFonts w:ascii="Times New Roman" w:hAnsi="Times New Roman"/>
                <w:color w:val="000000" w:themeColor="text1"/>
                <w:lang w:val="lt-LT"/>
              </w:rPr>
              <w:t xml:space="preserve"> </w:t>
            </w:r>
            <w:r w:rsidR="00614D2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2F087BEF" w14:textId="63EE0D78"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lang w:val="lt-LT"/>
              </w:rPr>
              <w:t xml:space="preserve">Spintelių vyriai turi leisti atidaryti dureles ne mažesniu nei </w:t>
            </w:r>
            <w:r w:rsidR="00614D2E" w:rsidRPr="00A36CA6">
              <w:rPr>
                <w:rFonts w:ascii="Times New Roman" w:hAnsi="Times New Roman"/>
                <w:color w:val="0070C0"/>
                <w:lang w:val="lt-LT" w:eastAsia="en-GB"/>
              </w:rPr>
              <w:t>[nurodyti konkrečiai]</w:t>
            </w:r>
            <w:r w:rsidRPr="00A36CA6">
              <w:rPr>
                <w:rFonts w:ascii="Times New Roman" w:hAnsi="Times New Roman"/>
                <w:lang w:val="lt-LT"/>
              </w:rPr>
              <w:sym w:font="Symbol" w:char="F0B0"/>
            </w:r>
            <w:r w:rsidRPr="00A36CA6">
              <w:rPr>
                <w:rFonts w:ascii="Times New Roman" w:hAnsi="Times New Roman"/>
                <w:color w:val="000000"/>
                <w:lang w:val="lt-LT"/>
              </w:rPr>
              <w:t xml:space="preserve"> kampu.</w:t>
            </w:r>
          </w:p>
          <w:p w14:paraId="73873F5C" w14:textId="708F30C2"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Durelių rankenėlės turi būti kilpos formos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[nurodyti taip/ ne]</w:t>
            </w:r>
          </w:p>
          <w:p w14:paraId="2696ADD3" w14:textId="0C955435"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Spintelių karkasas (išskyrus nugarinė dalis) ir fasadinės dalys pagamintos </w:t>
            </w:r>
            <w:r w:rsidR="00614D2E" w:rsidRPr="00A36CA6">
              <w:rPr>
                <w:rFonts w:ascii="Times New Roman" w:hAnsi="Times New Roman"/>
                <w:color w:val="0070C0"/>
                <w:lang w:val="lt-LT" w:eastAsia="en-GB"/>
              </w:rPr>
              <w:t>[nurodyti medžiagiškumą]</w:t>
            </w:r>
            <w:r w:rsidRPr="00A36CA6">
              <w:rPr>
                <w:rFonts w:ascii="Times New Roman" w:hAnsi="Times New Roman"/>
                <w:color w:val="000000" w:themeColor="text1"/>
                <w:lang w:val="lt-LT"/>
              </w:rPr>
              <w:t xml:space="preserve"> plokštės, abiejose pusėse dengtos </w:t>
            </w:r>
            <w:r w:rsidR="00614D2E"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 </w:t>
            </w:r>
            <w:r w:rsidR="00614D2E"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r w:rsidR="00614D2E" w:rsidRPr="00A36CA6">
              <w:rPr>
                <w:rFonts w:ascii="Times New Roman" w:hAnsi="Times New Roman"/>
                <w:color w:val="000000" w:themeColor="text1"/>
                <w:lang w:val="lt-LT"/>
              </w:rPr>
              <w:t xml:space="preserve"> </w:t>
            </w:r>
          </w:p>
          <w:p w14:paraId="7D9745CD" w14:textId="0FC42B85"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durelių ir stalčių priekinių fasadų kraštai ir priekiniai lentynų kraštai - </w:t>
            </w:r>
            <w:r w:rsidR="00614D2E"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užapvalinta ABS briauna;</w:t>
            </w:r>
          </w:p>
          <w:p w14:paraId="2F5DB49F" w14:textId="5E3DC266"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Kitos plokščių briaunos (taip pat ir reguliuojamų lentynų šoninės bei galinės dalys) su </w:t>
            </w:r>
            <w:r w:rsidR="005F2D56"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ABS briauna;</w:t>
            </w:r>
          </w:p>
          <w:p w14:paraId="38E70803" w14:textId="4071608B"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 xml:space="preserve">Stalviršyje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sumontuota 1 polipropileninė plautuvė </w:t>
            </w:r>
            <w:r w:rsidR="005F2D56"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 xml:space="preserve">mm;  </w:t>
            </w:r>
          </w:p>
          <w:p w14:paraId="122B232D" w14:textId="48C8E8C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 xml:space="preserve">Prie plautuvės </w:t>
            </w:r>
            <w:r w:rsidRPr="00A36CA6">
              <w:rPr>
                <w:rFonts w:ascii="Times New Roman" w:hAnsi="Times New Roman"/>
                <w:color w:val="000000"/>
                <w:lang w:val="lt-LT"/>
              </w:rPr>
              <w:t xml:space="preserve">turi būti </w:t>
            </w:r>
            <w:r w:rsidRPr="00A36CA6">
              <w:rPr>
                <w:rFonts w:ascii="Times New Roman" w:hAnsi="Times New Roman"/>
                <w:lang w:val="lt-LT"/>
              </w:rPr>
              <w:t>komplektuojamas 1 svirtinis laboratorinis vandens maišytuvas</w:t>
            </w:r>
            <w:r w:rsidR="005F2D56" w:rsidRPr="00A36CA6">
              <w:rPr>
                <w:rFonts w:ascii="Times New Roman" w:hAnsi="Times New Roman"/>
                <w:color w:val="0070C0"/>
                <w:lang w:val="lt-LT" w:eastAsia="en-GB"/>
              </w:rPr>
              <w:t xml:space="preserve"> [nurodyti taip/ne]</w:t>
            </w:r>
          </w:p>
          <w:p w14:paraId="1BF11EC9" w14:textId="5B581833"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r w:rsidR="005F2D56" w:rsidRPr="00A36CA6">
              <w:rPr>
                <w:rFonts w:ascii="Times New Roman" w:hAnsi="Times New Roman"/>
                <w:lang w:val="lt-LT"/>
              </w:rPr>
              <w:t xml:space="preserve"> </w:t>
            </w:r>
            <w:r w:rsidR="005F2D56" w:rsidRPr="00A36CA6">
              <w:rPr>
                <w:rFonts w:ascii="Times New Roman" w:hAnsi="Times New Roman"/>
                <w:color w:val="0070C0"/>
                <w:lang w:val="lt-LT" w:eastAsia="en-GB"/>
              </w:rPr>
              <w:t>[nurodyti taip/ne]</w:t>
            </w:r>
          </w:p>
          <w:p w14:paraId="0C36C9A8" w14:textId="77509A4F"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3883FCA2" w14:textId="16CCA39D" w:rsidR="005F2D56" w:rsidRPr="00A36CA6" w:rsidRDefault="006A2A4D" w:rsidP="00A95BE9">
            <w:pPr>
              <w:rPr>
                <w:szCs w:val="24"/>
              </w:rPr>
            </w:pPr>
            <w:r w:rsidRPr="00A36CA6">
              <w:rPr>
                <w:color w:val="0070C0"/>
                <w:lang w:eastAsia="en-GB"/>
              </w:rPr>
              <w:t>[nurodyti konkrečią/ konkrečias spalvas iš 3 galimų - pilka, balta, smėlio]</w:t>
            </w:r>
            <w:r w:rsidRPr="00A36CA6">
              <w:rPr>
                <w:lang w:eastAsia="lt-LT"/>
              </w:rPr>
              <w:t>;</w:t>
            </w:r>
          </w:p>
          <w:p w14:paraId="2FA672B5" w14:textId="77777777" w:rsidR="005F38B8" w:rsidRPr="00A36CA6" w:rsidRDefault="005F38B8" w:rsidP="00A95BE9">
            <w:pPr>
              <w:rPr>
                <w:b/>
                <w:szCs w:val="24"/>
              </w:rPr>
            </w:pPr>
          </w:p>
          <w:p w14:paraId="19BEE48E" w14:textId="1A0E3F7E" w:rsidR="00A95BE9" w:rsidRPr="00A36CA6" w:rsidRDefault="00A95BE9" w:rsidP="00A95BE9">
            <w:pPr>
              <w:rPr>
                <w:b/>
                <w:szCs w:val="24"/>
              </w:rPr>
            </w:pPr>
            <w:r w:rsidRPr="00A36CA6">
              <w:rPr>
                <w:b/>
                <w:szCs w:val="24"/>
              </w:rPr>
              <w:t xml:space="preserve">Laboratorinė indų džiovykla  </w:t>
            </w:r>
          </w:p>
          <w:p w14:paraId="4B52CC84" w14:textId="77777777" w:rsidR="00A95BE9" w:rsidRPr="00A36CA6" w:rsidRDefault="00A95BE9" w:rsidP="00A95BE9">
            <w:pPr>
              <w:rPr>
                <w:szCs w:val="24"/>
              </w:rPr>
            </w:pPr>
          </w:p>
          <w:p w14:paraId="427CAEE2" w14:textId="77777777" w:rsidR="00A95BE9" w:rsidRPr="00A36CA6" w:rsidRDefault="00A95BE9" w:rsidP="00A95BE9">
            <w:pPr>
              <w:numPr>
                <w:ilvl w:val="0"/>
                <w:numId w:val="29"/>
              </w:numPr>
              <w:ind w:left="357" w:hanging="357"/>
              <w:rPr>
                <w:szCs w:val="24"/>
              </w:rPr>
            </w:pPr>
            <w:r w:rsidRPr="00A36CA6">
              <w:rPr>
                <w:szCs w:val="24"/>
              </w:rPr>
              <w:t>Džiovykla kabinama ant sienos;</w:t>
            </w:r>
          </w:p>
          <w:p w14:paraId="444DE027" w14:textId="59605392" w:rsidR="00A95BE9" w:rsidRPr="00A36CA6" w:rsidRDefault="00A95BE9" w:rsidP="00A95BE9">
            <w:pPr>
              <w:numPr>
                <w:ilvl w:val="0"/>
                <w:numId w:val="29"/>
              </w:numPr>
              <w:ind w:left="357" w:hanging="357"/>
              <w:rPr>
                <w:szCs w:val="24"/>
              </w:rPr>
            </w:pPr>
            <w:r w:rsidRPr="00A36CA6">
              <w:rPr>
                <w:szCs w:val="24"/>
              </w:rPr>
              <w:t xml:space="preserve">Matmenys: </w:t>
            </w:r>
            <w:r w:rsidR="005F2D56" w:rsidRPr="00A36CA6">
              <w:rPr>
                <w:color w:val="0070C0"/>
                <w:lang w:eastAsia="en-GB"/>
              </w:rPr>
              <w:t>[nurodyti konkrečiai x nurodyti konkrečiai]</w:t>
            </w:r>
            <w:r w:rsidR="005F2D56" w:rsidRPr="00A36CA6">
              <w:t xml:space="preserve"> </w:t>
            </w:r>
            <w:r w:rsidRPr="00A36CA6">
              <w:rPr>
                <w:szCs w:val="24"/>
              </w:rPr>
              <w:t>mm;</w:t>
            </w:r>
          </w:p>
          <w:p w14:paraId="7A9D2004" w14:textId="77777777" w:rsidR="00A95BE9" w:rsidRPr="00A36CA6" w:rsidRDefault="00A95BE9" w:rsidP="00A95BE9">
            <w:pPr>
              <w:numPr>
                <w:ilvl w:val="0"/>
                <w:numId w:val="29"/>
              </w:numPr>
              <w:ind w:left="357" w:hanging="357"/>
              <w:rPr>
                <w:szCs w:val="24"/>
              </w:rPr>
            </w:pPr>
            <w:r w:rsidRPr="00A36CA6">
              <w:rPr>
                <w:szCs w:val="24"/>
              </w:rPr>
              <w:t>Džiovykla su ne mažiau kaip 3 tipų PVC spygliais:</w:t>
            </w:r>
          </w:p>
          <w:p w14:paraId="78E23036" w14:textId="5CFCB5D2" w:rsidR="00A95BE9" w:rsidRPr="00A36CA6" w:rsidRDefault="001A6213" w:rsidP="005F2D56">
            <w:pPr>
              <w:ind w:left="357"/>
              <w:rPr>
                <w:szCs w:val="24"/>
              </w:rPr>
            </w:pPr>
            <w:r w:rsidRPr="00A36CA6">
              <w:rPr>
                <w:color w:val="0070C0"/>
                <w:lang w:eastAsia="en-GB"/>
              </w:rPr>
              <w:t xml:space="preserve">- </w:t>
            </w:r>
            <w:r w:rsidR="005F2D56" w:rsidRPr="00A36CA6">
              <w:rPr>
                <w:color w:val="0070C0"/>
                <w:lang w:eastAsia="en-GB"/>
              </w:rPr>
              <w:t xml:space="preserve">[nurodyti konkrečiai x nurodyti konkrečiai] </w:t>
            </w:r>
            <w:r w:rsidR="00A95BE9" w:rsidRPr="00A36CA6">
              <w:rPr>
                <w:szCs w:val="24"/>
              </w:rPr>
              <w:t xml:space="preserve">mm, ne mažiau kaip </w:t>
            </w:r>
            <w:r w:rsidR="005F2D56" w:rsidRPr="00A36CA6">
              <w:rPr>
                <w:color w:val="0070C0"/>
                <w:lang w:eastAsia="en-GB"/>
              </w:rPr>
              <w:t xml:space="preserve">[nurodyti konkrečiai] </w:t>
            </w:r>
            <w:r w:rsidR="00A95BE9" w:rsidRPr="00A36CA6">
              <w:rPr>
                <w:szCs w:val="24"/>
              </w:rPr>
              <w:t>vnt.;</w:t>
            </w:r>
          </w:p>
          <w:p w14:paraId="18608413" w14:textId="2FE96D90" w:rsidR="00A95BE9" w:rsidRPr="00A36CA6" w:rsidRDefault="001A6213" w:rsidP="005F2D56">
            <w:pPr>
              <w:ind w:left="357"/>
              <w:rPr>
                <w:szCs w:val="24"/>
              </w:rPr>
            </w:pPr>
            <w:r w:rsidRPr="00A36CA6">
              <w:rPr>
                <w:color w:val="0070C0"/>
                <w:lang w:eastAsia="en-GB"/>
              </w:rPr>
              <w:t xml:space="preserve">- </w:t>
            </w:r>
            <w:r w:rsidR="005F2D56" w:rsidRPr="00A36CA6">
              <w:rPr>
                <w:color w:val="0070C0"/>
                <w:lang w:eastAsia="en-GB"/>
              </w:rPr>
              <w:t xml:space="preserve">[nurodyti konkrečiai x nurodyti konkrečiai] </w:t>
            </w:r>
            <w:r w:rsidR="00A95BE9" w:rsidRPr="00A36CA6">
              <w:rPr>
                <w:szCs w:val="24"/>
              </w:rPr>
              <w:t xml:space="preserve">mm, ne mažiau kaip </w:t>
            </w:r>
            <w:r w:rsidR="005F2D56" w:rsidRPr="00A36CA6">
              <w:rPr>
                <w:color w:val="0070C0"/>
                <w:lang w:eastAsia="en-GB"/>
              </w:rPr>
              <w:t>[nurodyti konkrečiai]</w:t>
            </w:r>
            <w:r w:rsidR="00A95BE9" w:rsidRPr="00A36CA6">
              <w:rPr>
                <w:szCs w:val="24"/>
              </w:rPr>
              <w:t xml:space="preserve"> vnt.; </w:t>
            </w:r>
          </w:p>
          <w:p w14:paraId="49B79B80" w14:textId="589CE0DE" w:rsidR="00A95BE9" w:rsidRPr="00A36CA6" w:rsidRDefault="001A6213" w:rsidP="005F2D56">
            <w:pPr>
              <w:ind w:left="357"/>
              <w:rPr>
                <w:szCs w:val="24"/>
              </w:rPr>
            </w:pPr>
            <w:r w:rsidRPr="00A36CA6">
              <w:rPr>
                <w:color w:val="0070C0"/>
                <w:lang w:eastAsia="en-GB"/>
              </w:rPr>
              <w:t xml:space="preserve">- </w:t>
            </w:r>
            <w:r w:rsidR="005F2D56" w:rsidRPr="00A36CA6">
              <w:rPr>
                <w:color w:val="0070C0"/>
                <w:lang w:eastAsia="en-GB"/>
              </w:rPr>
              <w:t>[nurodyti konkrečiai x nurodyti konkrečiai]</w:t>
            </w:r>
            <w:r w:rsidR="00A95BE9" w:rsidRPr="00A36CA6">
              <w:rPr>
                <w:szCs w:val="24"/>
              </w:rPr>
              <w:t xml:space="preserve"> mm, ne mažiau kaip </w:t>
            </w:r>
            <w:r w:rsidR="005F2D56" w:rsidRPr="00A36CA6">
              <w:rPr>
                <w:color w:val="0070C0"/>
                <w:lang w:eastAsia="en-GB"/>
              </w:rPr>
              <w:t>[nurodyti konkrečiai]</w:t>
            </w:r>
            <w:r w:rsidR="00A95BE9" w:rsidRPr="00A36CA6">
              <w:rPr>
                <w:szCs w:val="24"/>
              </w:rPr>
              <w:t xml:space="preserve"> vnt.;</w:t>
            </w:r>
          </w:p>
          <w:p w14:paraId="23D56C19" w14:textId="151DB38C" w:rsidR="00A95BE9" w:rsidRPr="00A36CA6" w:rsidRDefault="00A95BE9" w:rsidP="00A95BE9">
            <w:pPr>
              <w:numPr>
                <w:ilvl w:val="0"/>
                <w:numId w:val="29"/>
              </w:numPr>
              <w:ind w:left="357" w:hanging="357"/>
              <w:rPr>
                <w:szCs w:val="24"/>
              </w:rPr>
            </w:pPr>
            <w:r w:rsidRPr="00A36CA6">
              <w:rPr>
                <w:szCs w:val="24"/>
              </w:rPr>
              <w:t>Džiovyklos spygliai prailginami arba išimami</w:t>
            </w:r>
            <w:r w:rsidR="005F2D56" w:rsidRPr="00A36CA6">
              <w:rPr>
                <w:szCs w:val="24"/>
              </w:rPr>
              <w:t xml:space="preserve"> </w:t>
            </w:r>
            <w:r w:rsidR="005F2D56" w:rsidRPr="00A36CA6">
              <w:rPr>
                <w:color w:val="0070C0"/>
                <w:lang w:eastAsia="en-GB"/>
              </w:rPr>
              <w:t>[nurodyti taip/ne]</w:t>
            </w:r>
            <w:r w:rsidRPr="00A36CA6">
              <w:rPr>
                <w:szCs w:val="24"/>
              </w:rPr>
              <w:t>;</w:t>
            </w:r>
          </w:p>
          <w:p w14:paraId="4DA0B274" w14:textId="30408ACB" w:rsidR="00A95BE9" w:rsidRPr="00A36CA6" w:rsidRDefault="00A95BE9" w:rsidP="00A95BE9">
            <w:pPr>
              <w:pStyle w:val="Sraopastraipa"/>
              <w:numPr>
                <w:ilvl w:val="0"/>
                <w:numId w:val="29"/>
              </w:numPr>
              <w:ind w:left="357" w:hanging="357"/>
              <w:rPr>
                <w:rFonts w:ascii="Times New Roman" w:hAnsi="Times New Roman"/>
                <w:lang w:val="lt-LT"/>
              </w:rPr>
            </w:pPr>
            <w:r w:rsidRPr="00A36CA6">
              <w:rPr>
                <w:rFonts w:ascii="Times New Roman" w:hAnsi="Times New Roman"/>
                <w:lang w:val="lt-LT"/>
              </w:rPr>
              <w:t>Džiovykla turi turėti latakėlį su vandens nuvedimu į plautuvę</w:t>
            </w:r>
            <w:r w:rsidR="005F2D56" w:rsidRPr="00A36CA6">
              <w:rPr>
                <w:rFonts w:ascii="Times New Roman" w:hAnsi="Times New Roman"/>
                <w:lang w:val="lt-LT"/>
              </w:rPr>
              <w:t xml:space="preserve"> </w:t>
            </w:r>
            <w:r w:rsidR="005F2D56" w:rsidRPr="00A36CA6">
              <w:rPr>
                <w:rFonts w:ascii="Times New Roman" w:hAnsi="Times New Roman"/>
                <w:color w:val="0070C0"/>
                <w:lang w:val="lt-LT" w:eastAsia="en-GB"/>
              </w:rPr>
              <w:t>[nurodyti taip/ne]</w:t>
            </w:r>
            <w:r w:rsidRPr="00A36CA6">
              <w:rPr>
                <w:rFonts w:ascii="Times New Roman" w:hAnsi="Times New Roman"/>
                <w:lang w:val="lt-LT"/>
              </w:rPr>
              <w:t>.</w:t>
            </w:r>
            <w:r w:rsidR="005F2D56" w:rsidRPr="00A36CA6">
              <w:rPr>
                <w:rFonts w:ascii="Times New Roman" w:hAnsi="Times New Roman"/>
                <w:lang w:val="lt-LT"/>
              </w:rPr>
              <w:t xml:space="preserve"> </w:t>
            </w:r>
          </w:p>
          <w:p w14:paraId="795356E5" w14:textId="77777777" w:rsidR="00F6371B" w:rsidRPr="00A36CA6" w:rsidRDefault="00F6371B" w:rsidP="00F6371B">
            <w:pPr>
              <w:jc w:val="center"/>
            </w:pPr>
          </w:p>
        </w:tc>
        <w:tc>
          <w:tcPr>
            <w:tcW w:w="1701" w:type="dxa"/>
            <w:vAlign w:val="center"/>
          </w:tcPr>
          <w:p w14:paraId="4DF202CE" w14:textId="77777777" w:rsidR="005271F1" w:rsidRPr="00A36CA6" w:rsidRDefault="005271F1" w:rsidP="005271F1">
            <w:pPr>
              <w:jc w:val="center"/>
            </w:pPr>
            <w:r w:rsidRPr="00A36CA6">
              <w:lastRenderedPageBreak/>
              <w:t>..............</w:t>
            </w:r>
          </w:p>
          <w:p w14:paraId="0D5270CB" w14:textId="586269E8" w:rsidR="00F6371B" w:rsidRPr="00A36CA6" w:rsidRDefault="005271F1" w:rsidP="005271F1">
            <w:pPr>
              <w:jc w:val="center"/>
            </w:pPr>
            <w:r w:rsidRPr="00A36CA6">
              <w:rPr>
                <w:color w:val="0070C0"/>
              </w:rPr>
              <w:t>[įrašyti]</w:t>
            </w:r>
          </w:p>
        </w:tc>
      </w:tr>
      <w:tr w:rsidR="00F6371B" w:rsidRPr="00A36CA6" w14:paraId="3718329C" w14:textId="2EBDD392" w:rsidTr="005271F1">
        <w:trPr>
          <w:trHeight w:val="180"/>
        </w:trPr>
        <w:tc>
          <w:tcPr>
            <w:tcW w:w="568" w:type="dxa"/>
            <w:vMerge w:val="restart"/>
            <w:shd w:val="clear" w:color="auto" w:fill="auto"/>
          </w:tcPr>
          <w:p w14:paraId="5CF9E8DA"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7CE29A9B" w14:textId="77777777" w:rsidR="00F6371B" w:rsidRPr="00A36CA6" w:rsidRDefault="00F6371B" w:rsidP="00F6371B">
            <w:pPr>
              <w:rPr>
                <w:b/>
                <w:szCs w:val="24"/>
              </w:rPr>
            </w:pPr>
            <w:r w:rsidRPr="00A36CA6">
              <w:rPr>
                <w:b/>
                <w:szCs w:val="24"/>
              </w:rPr>
              <w:t>Stalas laboratorinis</w:t>
            </w:r>
          </w:p>
          <w:p w14:paraId="657EB1EB"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t>Matmenys: 2100x1000x750</w:t>
            </w:r>
            <w:r w:rsidRPr="00A36CA6">
              <w:rPr>
                <w:rFonts w:ascii="Times New Roman" w:hAnsi="Times New Roman"/>
                <w:lang w:val="lt-LT" w:eastAsia="lt-LT"/>
              </w:rPr>
              <w:t>±20</w:t>
            </w:r>
            <w:r w:rsidRPr="00A36CA6">
              <w:rPr>
                <w:rFonts w:ascii="Times New Roman" w:hAnsi="Times New Roman"/>
                <w:lang w:val="lt-LT"/>
              </w:rPr>
              <w:t>mm;</w:t>
            </w:r>
          </w:p>
          <w:p w14:paraId="12D48814"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7F1DF1D7"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104C2DBD" w14:textId="155D3CC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būti pagamintas iš plieno</w:t>
            </w:r>
            <w:r w:rsidR="00A300AE"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5DF24619" w14:textId="3AF6F1E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4DBE8E03"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27DAB2B2"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Karkaso kojų aukštis turi būti reguliuojamas. Reguliavimo lygis iki 40 mm;</w:t>
            </w:r>
          </w:p>
          <w:p w14:paraId="04F29500"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3B880D64"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t>Apačioje – turi būti tuščia;</w:t>
            </w:r>
          </w:p>
          <w:p w14:paraId="0AD7D10C"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lastRenderedPageBreak/>
              <w:t xml:space="preserve">Stalas turi būti be uždangų; </w:t>
            </w:r>
          </w:p>
          <w:p w14:paraId="004D01B0"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t xml:space="preserve">Ant stalviršio turi būti sumontuota elektros rozetė ant kojelės, rozetė su 4 (220V) jungtimis;  </w:t>
            </w:r>
          </w:p>
          <w:p w14:paraId="3C5C901F" w14:textId="542CEADD" w:rsidR="00F6371B" w:rsidRPr="00A36CA6" w:rsidRDefault="00F6371B" w:rsidP="001E5BAF">
            <w:pPr>
              <w:pStyle w:val="Sraopastraipa"/>
              <w:numPr>
                <w:ilvl w:val="0"/>
                <w:numId w:val="13"/>
              </w:numPr>
              <w:ind w:left="357" w:hanging="357"/>
              <w:rPr>
                <w:rFonts w:ascii="Times New Roman" w:hAnsi="Times New Roman"/>
                <w:sz w:val="16"/>
                <w:szCs w:val="16"/>
                <w:lang w:val="lt-LT"/>
              </w:rPr>
            </w:pPr>
            <w:r w:rsidRPr="00A36CA6">
              <w:rPr>
                <w:rFonts w:ascii="Times New Roman" w:hAnsi="Times New Roman"/>
                <w:lang w:val="lt-LT"/>
              </w:rPr>
              <w:t>Spalva – viena iš trijų variantų: pilka, balta, smėlio</w:t>
            </w:r>
          </w:p>
        </w:tc>
        <w:tc>
          <w:tcPr>
            <w:tcW w:w="1984" w:type="dxa"/>
            <w:shd w:val="clear" w:color="auto" w:fill="auto"/>
          </w:tcPr>
          <w:p w14:paraId="7C99E5F7" w14:textId="0EE83857" w:rsidR="00F6371B" w:rsidRPr="00A36CA6" w:rsidRDefault="00F6371B" w:rsidP="00F6371B">
            <w:pPr>
              <w:jc w:val="center"/>
              <w:rPr>
                <w:szCs w:val="24"/>
              </w:rPr>
            </w:pPr>
            <w:r w:rsidRPr="00A36CA6">
              <w:rPr>
                <w:szCs w:val="24"/>
              </w:rPr>
              <w:lastRenderedPageBreak/>
              <w:t>2,00</w:t>
            </w:r>
          </w:p>
        </w:tc>
        <w:tc>
          <w:tcPr>
            <w:tcW w:w="5528" w:type="dxa"/>
          </w:tcPr>
          <w:p w14:paraId="74DA2074" w14:textId="77777777" w:rsidR="00F6371B" w:rsidRPr="00A36CA6" w:rsidRDefault="00F6371B" w:rsidP="00F6371B">
            <w:pPr>
              <w:jc w:val="center"/>
              <w:rPr>
                <w:sz w:val="16"/>
                <w:szCs w:val="16"/>
              </w:rPr>
            </w:pPr>
          </w:p>
        </w:tc>
        <w:tc>
          <w:tcPr>
            <w:tcW w:w="1701" w:type="dxa"/>
            <w:vAlign w:val="center"/>
          </w:tcPr>
          <w:p w14:paraId="436A47E1" w14:textId="77777777" w:rsidR="00F6371B" w:rsidRPr="00A36CA6" w:rsidRDefault="00F6371B" w:rsidP="005271F1">
            <w:pPr>
              <w:jc w:val="center"/>
              <w:rPr>
                <w:sz w:val="16"/>
                <w:szCs w:val="16"/>
              </w:rPr>
            </w:pPr>
          </w:p>
        </w:tc>
      </w:tr>
      <w:tr w:rsidR="00F6371B" w:rsidRPr="00A36CA6" w14:paraId="08499A62" w14:textId="5F545349" w:rsidTr="005271F1">
        <w:trPr>
          <w:trHeight w:val="1455"/>
        </w:trPr>
        <w:tc>
          <w:tcPr>
            <w:tcW w:w="568" w:type="dxa"/>
            <w:vMerge/>
            <w:shd w:val="clear" w:color="auto" w:fill="auto"/>
          </w:tcPr>
          <w:p w14:paraId="365A6A82"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vAlign w:val="center"/>
          </w:tcPr>
          <w:p w14:paraId="45B4BCEA" w14:textId="77777777" w:rsidR="00F6371B" w:rsidRPr="00A36CA6" w:rsidRDefault="00F6371B" w:rsidP="00F6371B">
            <w:pPr>
              <w:ind w:left="34"/>
              <w:rPr>
                <w:b/>
                <w:sz w:val="16"/>
                <w:szCs w:val="16"/>
              </w:rPr>
            </w:pPr>
          </w:p>
        </w:tc>
        <w:tc>
          <w:tcPr>
            <w:tcW w:w="1984" w:type="dxa"/>
            <w:shd w:val="clear" w:color="auto" w:fill="auto"/>
            <w:vAlign w:val="center"/>
          </w:tcPr>
          <w:p w14:paraId="41C045FC" w14:textId="1E8EDACC" w:rsidR="00F6371B" w:rsidRPr="00A36CA6" w:rsidRDefault="00F6371B" w:rsidP="00F6371B">
            <w:pPr>
              <w:jc w:val="center"/>
              <w:rPr>
                <w:sz w:val="16"/>
                <w:szCs w:val="16"/>
              </w:rPr>
            </w:pPr>
            <w:r w:rsidRPr="00A36CA6">
              <w:object w:dxaOrig="13485" w:dyaOrig="8295" w14:anchorId="2B8868E2">
                <v:shape id="_x0000_i1035" type="#_x0000_t75" style="width:83.25pt;height:51.75pt" o:ole="">
                  <v:imagedata r:id="rId33" o:title=""/>
                </v:shape>
                <o:OLEObject Type="Embed" ProgID="PBrush" ShapeID="_x0000_i1035" DrawAspect="Content" ObjectID="_1803360381" r:id="rId34"/>
              </w:object>
            </w:r>
            <w:r w:rsidRPr="00A36CA6">
              <w:rPr>
                <w:color w:val="222222"/>
                <w:sz w:val="16"/>
                <w:szCs w:val="16"/>
                <w:shd w:val="clear" w:color="auto" w:fill="FFFFFF"/>
              </w:rPr>
              <w:t xml:space="preserve"> analogas</w:t>
            </w:r>
          </w:p>
        </w:tc>
        <w:tc>
          <w:tcPr>
            <w:tcW w:w="5528" w:type="dxa"/>
          </w:tcPr>
          <w:p w14:paraId="77B1A3B5" w14:textId="77777777" w:rsidR="005F2D56" w:rsidRPr="00A36CA6" w:rsidRDefault="005F2D56" w:rsidP="005F2D56">
            <w:pPr>
              <w:rPr>
                <w:b/>
                <w:szCs w:val="24"/>
              </w:rPr>
            </w:pPr>
            <w:r w:rsidRPr="00A36CA6">
              <w:rPr>
                <w:b/>
                <w:szCs w:val="24"/>
              </w:rPr>
              <w:t>Stalas laboratorinis</w:t>
            </w:r>
          </w:p>
          <w:p w14:paraId="74E2577A" w14:textId="3206D0B9" w:rsidR="005F2D56" w:rsidRPr="00A36CA6" w:rsidRDefault="005F2D56" w:rsidP="00461F52">
            <w:pPr>
              <w:pStyle w:val="Sraopastraipa"/>
              <w:numPr>
                <w:ilvl w:val="0"/>
                <w:numId w:val="30"/>
              </w:numPr>
              <w:tabs>
                <w:tab w:val="clear" w:pos="1211"/>
                <w:tab w:val="num" w:pos="318"/>
              </w:tabs>
              <w:ind w:hanging="1211"/>
              <w:rPr>
                <w:rFonts w:ascii="Times New Roman" w:hAnsi="Times New Roman"/>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 xml:space="preserve">mm; </w:t>
            </w:r>
          </w:p>
          <w:p w14:paraId="2A42E5EC" w14:textId="5E032339"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lang w:val="lt-LT"/>
              </w:rPr>
              <w:t xml:space="preserve">Darbo paviršius – chemiškai atsparus fenolio dervos pagrindu gaminamas stalviršis su sutankintu paviršiumi. Stalviršio struktūra vienalytė, negali būti naudojama medžio drožlių plokštė ar kitos pašalinės medžiagos </w:t>
            </w:r>
            <w:r w:rsidRPr="00A36CA6">
              <w:rPr>
                <w:rFonts w:ascii="Times New Roman" w:hAnsi="Times New Roman"/>
                <w:color w:val="0070C0"/>
                <w:lang w:val="lt-LT" w:eastAsia="en-GB"/>
              </w:rPr>
              <w:t>[nurodyti taip/ne]</w:t>
            </w:r>
            <w:r w:rsidRPr="00A36CA6">
              <w:rPr>
                <w:rFonts w:ascii="Times New Roman" w:hAnsi="Times New Roman"/>
                <w:lang w:val="lt-LT"/>
              </w:rPr>
              <w:t>;</w:t>
            </w:r>
          </w:p>
          <w:p w14:paraId="637B5949" w14:textId="6A312C29"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lang w:val="lt-LT" w:eastAsia="lt-LT"/>
              </w:rPr>
              <w:t xml:space="preserve">Stalviršio storis </w:t>
            </w:r>
            <w:r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0E1D3B76" w14:textId="1E456AAD"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būti pagamintas iš </w:t>
            </w:r>
            <w:r w:rsidRPr="00A36CA6">
              <w:rPr>
                <w:rFonts w:ascii="Times New Roman" w:hAnsi="Times New Roman"/>
                <w:color w:val="0070C0"/>
                <w:lang w:val="lt-LT" w:eastAsia="en-GB"/>
              </w:rPr>
              <w:t>[nurodyti konkrečiai medžiagiškumą, matmenis]</w:t>
            </w:r>
            <w:r w:rsidRPr="00A36CA6">
              <w:rPr>
                <w:rFonts w:ascii="Times New Roman" w:hAnsi="Times New Roman"/>
                <w:color w:val="000000" w:themeColor="text1"/>
                <w:lang w:val="lt-LT"/>
              </w:rPr>
              <w:t xml:space="preserve"> mm padengto milteliniu būdu; </w:t>
            </w:r>
          </w:p>
          <w:p w14:paraId="127ECD9A" w14:textId="4FC9C160"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461F52"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 xml:space="preserve">; </w:t>
            </w:r>
          </w:p>
          <w:p w14:paraId="25A2351C" w14:textId="20132960"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00461F52" w:rsidRPr="00A36CA6">
              <w:rPr>
                <w:rFonts w:ascii="Times New Roman" w:hAnsi="Times New Roman"/>
                <w:color w:val="000000" w:themeColor="text1"/>
                <w:lang w:val="lt-LT"/>
              </w:rPr>
              <w:t xml:space="preserve"> </w:t>
            </w:r>
            <w:r w:rsidR="00461F52"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r w:rsidR="00461F52" w:rsidRPr="00A36CA6">
              <w:rPr>
                <w:rFonts w:ascii="Times New Roman" w:hAnsi="Times New Roman"/>
                <w:color w:val="000000" w:themeColor="text1"/>
                <w:lang w:val="lt-LT"/>
              </w:rPr>
              <w:t xml:space="preserve"> </w:t>
            </w:r>
          </w:p>
          <w:p w14:paraId="5ADC346F" w14:textId="15ABBBA0"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 xml:space="preserve">Karkaso kojų aukštis turi būti reguliuojamas. Reguliavimo lygis iki </w:t>
            </w:r>
            <w:r w:rsidR="00461F52"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4CD4682E" w14:textId="3B73ECD5"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461F52" w:rsidRPr="00A36CA6">
              <w:rPr>
                <w:rFonts w:ascii="Times New Roman" w:hAnsi="Times New Roman"/>
                <w:color w:val="000000" w:themeColor="text1"/>
                <w:lang w:val="lt-LT"/>
              </w:rPr>
              <w:t xml:space="preserve"> </w:t>
            </w:r>
            <w:r w:rsidR="00461F52"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0BAD8F18" w14:textId="76EE11FA"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lang w:val="lt-LT"/>
              </w:rPr>
              <w:t>Apačioje – turi būti tuščia</w:t>
            </w:r>
            <w:r w:rsidR="00461F52" w:rsidRPr="00A36CA6">
              <w:rPr>
                <w:rFonts w:ascii="Times New Roman" w:hAnsi="Times New Roman"/>
                <w:lang w:val="lt-LT"/>
              </w:rPr>
              <w:t xml:space="preserve"> </w:t>
            </w:r>
            <w:r w:rsidR="00461F52" w:rsidRPr="00A36CA6">
              <w:rPr>
                <w:rFonts w:ascii="Times New Roman" w:hAnsi="Times New Roman"/>
                <w:color w:val="0070C0"/>
                <w:lang w:val="lt-LT" w:eastAsia="en-GB"/>
              </w:rPr>
              <w:t>[nurodyti taip/ne]</w:t>
            </w:r>
            <w:r w:rsidRPr="00A36CA6">
              <w:rPr>
                <w:rFonts w:ascii="Times New Roman" w:hAnsi="Times New Roman"/>
                <w:lang w:val="lt-LT"/>
              </w:rPr>
              <w:t>;</w:t>
            </w:r>
          </w:p>
          <w:p w14:paraId="1C575227" w14:textId="4D430364"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lang w:val="lt-LT"/>
              </w:rPr>
              <w:t>Stalas turi būti be uždangų</w:t>
            </w:r>
            <w:r w:rsidR="00461F52" w:rsidRPr="00A36CA6">
              <w:rPr>
                <w:rFonts w:ascii="Times New Roman" w:hAnsi="Times New Roman"/>
                <w:lang w:val="lt-LT"/>
              </w:rPr>
              <w:t xml:space="preserve"> </w:t>
            </w:r>
            <w:r w:rsidR="00461F52" w:rsidRPr="00A36CA6">
              <w:rPr>
                <w:rFonts w:ascii="Times New Roman" w:hAnsi="Times New Roman"/>
                <w:color w:val="0070C0"/>
                <w:lang w:val="lt-LT" w:eastAsia="en-GB"/>
              </w:rPr>
              <w:t>[nurodyti taip/ne]</w:t>
            </w:r>
            <w:r w:rsidRPr="00A36CA6">
              <w:rPr>
                <w:rFonts w:ascii="Times New Roman" w:hAnsi="Times New Roman"/>
                <w:lang w:val="lt-LT"/>
              </w:rPr>
              <w:t xml:space="preserve">; </w:t>
            </w:r>
          </w:p>
          <w:p w14:paraId="6685EDFF" w14:textId="09278BF0" w:rsidR="00461F52" w:rsidRPr="00A36CA6" w:rsidRDefault="005F2D56" w:rsidP="00461F52">
            <w:pPr>
              <w:pStyle w:val="Sraopastraipa"/>
              <w:numPr>
                <w:ilvl w:val="0"/>
                <w:numId w:val="30"/>
              </w:numPr>
              <w:ind w:left="357" w:hanging="357"/>
              <w:rPr>
                <w:rFonts w:ascii="Times New Roman" w:hAnsi="Times New Roman"/>
                <w:lang w:val="lt-LT"/>
              </w:rPr>
            </w:pPr>
            <w:r w:rsidRPr="00A36CA6">
              <w:rPr>
                <w:rFonts w:ascii="Times New Roman" w:hAnsi="Times New Roman"/>
                <w:lang w:val="lt-LT"/>
              </w:rPr>
              <w:t xml:space="preserve">Ant stalviršio turi būti sumontuota elektros rozetė ant kojelės, rozetė su </w:t>
            </w:r>
            <w:r w:rsidR="00461F52" w:rsidRPr="00A36CA6">
              <w:rPr>
                <w:rFonts w:ascii="Times New Roman" w:hAnsi="Times New Roman"/>
                <w:color w:val="0070C0"/>
                <w:lang w:val="lt-LT" w:eastAsia="en-GB"/>
              </w:rPr>
              <w:t>[nurodyti konkretų skaičių]</w:t>
            </w:r>
            <w:r w:rsidRPr="00A36CA6">
              <w:rPr>
                <w:rFonts w:ascii="Times New Roman" w:hAnsi="Times New Roman"/>
                <w:lang w:val="lt-LT"/>
              </w:rPr>
              <w:t xml:space="preserve"> (</w:t>
            </w:r>
            <w:r w:rsidR="00461F52" w:rsidRPr="00A36CA6">
              <w:rPr>
                <w:rFonts w:ascii="Times New Roman" w:hAnsi="Times New Roman"/>
                <w:color w:val="0070C0"/>
                <w:lang w:val="lt-LT" w:eastAsia="en-GB"/>
              </w:rPr>
              <w:t xml:space="preserve">[nurodyti </w:t>
            </w:r>
            <w:r w:rsidR="00935134" w:rsidRPr="00A36CA6">
              <w:rPr>
                <w:rFonts w:ascii="Times New Roman" w:hAnsi="Times New Roman"/>
                <w:color w:val="0070C0"/>
                <w:lang w:val="lt-LT" w:eastAsia="en-GB"/>
              </w:rPr>
              <w:t>konkretų skaičių</w:t>
            </w:r>
            <w:r w:rsidR="00461F52" w:rsidRPr="00A36CA6">
              <w:rPr>
                <w:rFonts w:ascii="Times New Roman" w:hAnsi="Times New Roman"/>
                <w:color w:val="0070C0"/>
                <w:lang w:val="lt-LT" w:eastAsia="en-GB"/>
              </w:rPr>
              <w:t>]</w:t>
            </w:r>
            <w:r w:rsidR="00935134" w:rsidRPr="00A36CA6">
              <w:rPr>
                <w:rFonts w:ascii="Times New Roman" w:hAnsi="Times New Roman"/>
                <w:color w:val="0070C0"/>
                <w:lang w:val="lt-LT" w:eastAsia="en-GB"/>
              </w:rPr>
              <w:t xml:space="preserve"> </w:t>
            </w:r>
            <w:r w:rsidRPr="00A36CA6">
              <w:rPr>
                <w:rFonts w:ascii="Times New Roman" w:hAnsi="Times New Roman"/>
                <w:lang w:val="lt-LT"/>
              </w:rPr>
              <w:t xml:space="preserve">V) jungtimis;  </w:t>
            </w:r>
          </w:p>
          <w:p w14:paraId="1CF2456A" w14:textId="7083B947" w:rsidR="00F6371B" w:rsidRPr="00A36CA6" w:rsidRDefault="005F2D56" w:rsidP="00461F52">
            <w:pPr>
              <w:pStyle w:val="Sraopastraipa"/>
              <w:numPr>
                <w:ilvl w:val="0"/>
                <w:numId w:val="30"/>
              </w:numPr>
              <w:ind w:left="357" w:hanging="357"/>
              <w:rPr>
                <w:rFonts w:ascii="Times New Roman" w:hAnsi="Times New Roman"/>
                <w:lang w:val="lt-LT"/>
              </w:rPr>
            </w:pPr>
            <w:r w:rsidRPr="00A36CA6">
              <w:rPr>
                <w:rFonts w:ascii="Times New Roman" w:hAnsi="Times New Roman"/>
                <w:lang w:val="lt-LT"/>
              </w:rPr>
              <w:lastRenderedPageBreak/>
              <w:t>Spalva – viena iš trijų variantų: pilka, balta, smėlio</w:t>
            </w:r>
            <w:r w:rsidR="00461F52" w:rsidRPr="00A36CA6">
              <w:rPr>
                <w:rFonts w:ascii="Times New Roman" w:hAnsi="Times New Roman"/>
                <w:lang w:val="lt-LT"/>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tc>
        <w:tc>
          <w:tcPr>
            <w:tcW w:w="1701" w:type="dxa"/>
            <w:vAlign w:val="center"/>
          </w:tcPr>
          <w:p w14:paraId="5285D7A6" w14:textId="77777777" w:rsidR="005271F1" w:rsidRPr="00A36CA6" w:rsidRDefault="005271F1" w:rsidP="005271F1">
            <w:pPr>
              <w:jc w:val="center"/>
            </w:pPr>
            <w:r w:rsidRPr="00A36CA6">
              <w:lastRenderedPageBreak/>
              <w:t>..............</w:t>
            </w:r>
          </w:p>
          <w:p w14:paraId="410BFB79" w14:textId="73AEEA7F" w:rsidR="00F6371B" w:rsidRPr="00A36CA6" w:rsidRDefault="005271F1" w:rsidP="005271F1">
            <w:pPr>
              <w:jc w:val="center"/>
            </w:pPr>
            <w:r w:rsidRPr="00A36CA6">
              <w:rPr>
                <w:color w:val="0070C0"/>
              </w:rPr>
              <w:t>[įrašyti]</w:t>
            </w:r>
          </w:p>
        </w:tc>
      </w:tr>
      <w:tr w:rsidR="00F6371B" w:rsidRPr="00A36CA6" w14:paraId="2FBABB74" w14:textId="03BB36A4" w:rsidTr="005271F1">
        <w:trPr>
          <w:trHeight w:val="180"/>
        </w:trPr>
        <w:tc>
          <w:tcPr>
            <w:tcW w:w="568" w:type="dxa"/>
            <w:vMerge w:val="restart"/>
            <w:shd w:val="clear" w:color="auto" w:fill="auto"/>
          </w:tcPr>
          <w:p w14:paraId="0AB4602C"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7F01D2A0" w14:textId="77777777" w:rsidR="00F6371B" w:rsidRPr="00A36CA6" w:rsidRDefault="00F6371B" w:rsidP="00F6371B">
            <w:pPr>
              <w:rPr>
                <w:b/>
                <w:szCs w:val="24"/>
              </w:rPr>
            </w:pPr>
            <w:r w:rsidRPr="00A36CA6">
              <w:rPr>
                <w:b/>
                <w:szCs w:val="24"/>
              </w:rPr>
              <w:t>Mobilus vežimėlis</w:t>
            </w:r>
          </w:p>
          <w:p w14:paraId="70C4286C"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rPr>
              <w:t>Matmenys: 600x400x900</w:t>
            </w:r>
            <w:r w:rsidRPr="00A36CA6">
              <w:rPr>
                <w:rFonts w:ascii="Times New Roman" w:hAnsi="Times New Roman"/>
                <w:lang w:val="lt-LT" w:eastAsia="lt-LT"/>
              </w:rPr>
              <w:t>±20</w:t>
            </w:r>
            <w:r w:rsidRPr="00A36CA6">
              <w:rPr>
                <w:rFonts w:ascii="Times New Roman" w:hAnsi="Times New Roman"/>
                <w:lang w:val="lt-LT"/>
              </w:rPr>
              <w:t>mm;</w:t>
            </w:r>
          </w:p>
          <w:p w14:paraId="6958AFD8"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rPr>
              <w:t>Metalinis karkasas turi būti pagamintas iš aukštos kokybės plieno, uždaro stačiakampio profilio padengto milteliniu būdu;</w:t>
            </w:r>
          </w:p>
          <w:p w14:paraId="55A161EA"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eastAsia="ar-SA"/>
              </w:rPr>
              <w:t>Lentynos</w:t>
            </w:r>
            <w:r w:rsidRPr="00A36CA6">
              <w:rPr>
                <w:rFonts w:ascii="Times New Roman" w:hAnsi="Times New Roman"/>
                <w:lang w:val="lt-LT"/>
              </w:rPr>
              <w:t xml:space="preserve"> turi būti</w:t>
            </w:r>
            <w:r w:rsidRPr="00A36CA6">
              <w:rPr>
                <w:rFonts w:ascii="Times New Roman" w:hAnsi="Times New Roman"/>
                <w:lang w:val="lt-LT" w:eastAsia="ar-SA"/>
              </w:rPr>
              <w:t xml:space="preserve"> pagamintos iš </w:t>
            </w:r>
            <w:r w:rsidRPr="00A36CA6">
              <w:rPr>
                <w:rFonts w:ascii="Times New Roman" w:hAnsi="Times New Roman"/>
                <w:lang w:val="lt-LT"/>
              </w:rPr>
              <w:t>fenolio dervos pagrindu gaminamos plokštės su sutankintu paviršiumi. Struktūra vienalytė, negali būti naudojama medžio drožlių plokštė ar kitos pašalinės medžiagos;</w:t>
            </w:r>
          </w:p>
          <w:p w14:paraId="67168420"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eastAsia="ar-SA"/>
              </w:rPr>
              <w:t>Mobilus vežimėlis turi būti su 3 lentynom, lentynos turi tūrėti briaunas, neleidžiančias nutekėti skysčiams;</w:t>
            </w:r>
          </w:p>
          <w:p w14:paraId="298AE639"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eastAsia="ar-SA"/>
              </w:rPr>
              <w:t>Mobilus vežimėlis su 4 ratukais ne mažiau kaip 2 iš jų su stabdžiais;</w:t>
            </w:r>
          </w:p>
          <w:p w14:paraId="42A82063" w14:textId="23BBC63E" w:rsidR="00F6371B" w:rsidRPr="00A36CA6" w:rsidRDefault="00F6371B" w:rsidP="001E5BAF">
            <w:pPr>
              <w:pStyle w:val="Sraopastraipa"/>
              <w:numPr>
                <w:ilvl w:val="0"/>
                <w:numId w:val="14"/>
              </w:numPr>
              <w:ind w:left="357" w:hanging="357"/>
              <w:rPr>
                <w:rFonts w:ascii="Times New Roman" w:hAnsi="Times New Roman"/>
                <w:b/>
                <w:sz w:val="16"/>
                <w:szCs w:val="16"/>
                <w:lang w:val="lt-LT"/>
              </w:rPr>
            </w:pPr>
            <w:r w:rsidRPr="00A36CA6">
              <w:rPr>
                <w:rFonts w:ascii="Times New Roman" w:hAnsi="Times New Roman"/>
                <w:lang w:val="lt-LT" w:eastAsia="ar-SA"/>
              </w:rPr>
              <w:t xml:space="preserve">Spalva – </w:t>
            </w:r>
            <w:r w:rsidRPr="00A36CA6">
              <w:rPr>
                <w:rFonts w:ascii="Times New Roman" w:hAnsi="Times New Roman"/>
                <w:lang w:val="lt-LT"/>
              </w:rPr>
              <w:t>viena iš trijų variantų: pilka, balta, smėlio</w:t>
            </w:r>
            <w:r w:rsidRPr="00A36CA6">
              <w:rPr>
                <w:rFonts w:ascii="Times New Roman" w:hAnsi="Times New Roman"/>
                <w:lang w:val="lt-LT" w:eastAsia="ar-SA"/>
              </w:rPr>
              <w:t>.</w:t>
            </w:r>
          </w:p>
        </w:tc>
        <w:tc>
          <w:tcPr>
            <w:tcW w:w="1984" w:type="dxa"/>
            <w:shd w:val="clear" w:color="auto" w:fill="auto"/>
          </w:tcPr>
          <w:p w14:paraId="072BA08B" w14:textId="7AE88244" w:rsidR="00F6371B" w:rsidRPr="00A36CA6" w:rsidRDefault="00F6371B" w:rsidP="00F6371B">
            <w:pPr>
              <w:jc w:val="center"/>
              <w:rPr>
                <w:szCs w:val="24"/>
              </w:rPr>
            </w:pPr>
            <w:r w:rsidRPr="00A36CA6">
              <w:rPr>
                <w:szCs w:val="24"/>
              </w:rPr>
              <w:t>1,00</w:t>
            </w:r>
          </w:p>
        </w:tc>
        <w:tc>
          <w:tcPr>
            <w:tcW w:w="5528" w:type="dxa"/>
          </w:tcPr>
          <w:p w14:paraId="3BE2EB64" w14:textId="77777777" w:rsidR="00461F52" w:rsidRPr="00A36CA6" w:rsidRDefault="00461F52" w:rsidP="00461F52">
            <w:pPr>
              <w:rPr>
                <w:b/>
                <w:szCs w:val="24"/>
              </w:rPr>
            </w:pPr>
            <w:r w:rsidRPr="00A36CA6">
              <w:rPr>
                <w:b/>
                <w:szCs w:val="24"/>
              </w:rPr>
              <w:t>Mobilus vežimėlis</w:t>
            </w:r>
          </w:p>
          <w:p w14:paraId="0B6D3625" w14:textId="4E5230B2" w:rsidR="00461F52" w:rsidRPr="00A36CA6" w:rsidRDefault="00461F52" w:rsidP="00461F52">
            <w:pPr>
              <w:pStyle w:val="Sraopastraipa"/>
              <w:numPr>
                <w:ilvl w:val="0"/>
                <w:numId w:val="31"/>
              </w:numPr>
              <w:tabs>
                <w:tab w:val="clear" w:pos="1039"/>
                <w:tab w:val="num" w:pos="318"/>
              </w:tabs>
              <w:ind w:hanging="1004"/>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77C2E29C" w14:textId="6649A9AD" w:rsidR="00461F52" w:rsidRPr="00A36CA6" w:rsidRDefault="00461F52" w:rsidP="00461F52">
            <w:pPr>
              <w:pStyle w:val="Sraopastraipa"/>
              <w:numPr>
                <w:ilvl w:val="0"/>
                <w:numId w:val="31"/>
              </w:numPr>
              <w:ind w:left="357" w:hanging="357"/>
              <w:rPr>
                <w:rFonts w:ascii="Times New Roman" w:hAnsi="Times New Roman"/>
                <w:b/>
                <w:lang w:val="lt-LT"/>
              </w:rPr>
            </w:pPr>
            <w:r w:rsidRPr="00A36CA6">
              <w:rPr>
                <w:rFonts w:ascii="Times New Roman" w:hAnsi="Times New Roman"/>
                <w:lang w:val="lt-LT"/>
              </w:rPr>
              <w:t xml:space="preserve">Metalinis karkasas turi būti pagamintas iš </w:t>
            </w:r>
            <w:r w:rsidRPr="00A36CA6">
              <w:rPr>
                <w:rFonts w:ascii="Times New Roman" w:hAnsi="Times New Roman"/>
                <w:color w:val="0070C0"/>
                <w:lang w:val="lt-LT" w:eastAsia="en-GB"/>
              </w:rPr>
              <w:t>[nurodyti konkrečiai medžiagiškumą]</w:t>
            </w:r>
            <w:r w:rsidRPr="00A36CA6">
              <w:rPr>
                <w:rFonts w:ascii="Times New Roman" w:hAnsi="Times New Roman"/>
                <w:lang w:val="lt-LT"/>
              </w:rPr>
              <w:t>, uždaro stačiakampio profilio padengto milteliniu būdu;</w:t>
            </w:r>
          </w:p>
          <w:p w14:paraId="0A7C6B38" w14:textId="2D46B40E" w:rsidR="00461F52" w:rsidRPr="00A36CA6" w:rsidRDefault="00461F52" w:rsidP="00461F52">
            <w:pPr>
              <w:pStyle w:val="Sraopastraipa"/>
              <w:numPr>
                <w:ilvl w:val="0"/>
                <w:numId w:val="31"/>
              </w:numPr>
              <w:ind w:left="357" w:hanging="357"/>
              <w:rPr>
                <w:rFonts w:ascii="Times New Roman" w:hAnsi="Times New Roman"/>
                <w:b/>
                <w:lang w:val="lt-LT"/>
              </w:rPr>
            </w:pPr>
            <w:r w:rsidRPr="00A36CA6">
              <w:rPr>
                <w:rFonts w:ascii="Times New Roman" w:hAnsi="Times New Roman"/>
                <w:lang w:val="lt-LT" w:eastAsia="ar-SA"/>
              </w:rPr>
              <w:t>Lentynos</w:t>
            </w:r>
            <w:r w:rsidRPr="00A36CA6">
              <w:rPr>
                <w:rFonts w:ascii="Times New Roman" w:hAnsi="Times New Roman"/>
                <w:lang w:val="lt-LT"/>
              </w:rPr>
              <w:t xml:space="preserve"> </w:t>
            </w:r>
            <w:r w:rsidRPr="00A36CA6">
              <w:rPr>
                <w:rFonts w:ascii="Times New Roman" w:hAnsi="Times New Roman"/>
                <w:lang w:val="lt-LT" w:eastAsia="ar-SA"/>
              </w:rPr>
              <w:t xml:space="preserve">pagamintos iš </w:t>
            </w:r>
            <w:r w:rsidR="00715495" w:rsidRPr="00A36CA6">
              <w:rPr>
                <w:rFonts w:ascii="Times New Roman" w:hAnsi="Times New Roman"/>
                <w:color w:val="0070C0"/>
                <w:lang w:val="lt-LT" w:eastAsia="en-GB"/>
              </w:rPr>
              <w:t>[nurodyti konkrečiai medžiagiškumą]</w:t>
            </w:r>
            <w:r w:rsidR="00715495" w:rsidRPr="00A36CA6">
              <w:rPr>
                <w:rFonts w:ascii="Times New Roman" w:hAnsi="Times New Roman"/>
                <w:color w:val="000000" w:themeColor="text1"/>
                <w:lang w:val="lt-LT"/>
              </w:rPr>
              <w:t xml:space="preserve"> </w:t>
            </w:r>
            <w:r w:rsidRPr="00A36CA6">
              <w:rPr>
                <w:rFonts w:ascii="Times New Roman" w:hAnsi="Times New Roman"/>
                <w:lang w:val="lt-LT"/>
              </w:rPr>
              <w:t xml:space="preserve"> plokštės su sutankintu paviršiumi. Struktūra vienalytė, negali būti naudojama medžio drožlių plokštė ar kitos pašalinės medžiagos</w:t>
            </w:r>
            <w:r w:rsidR="00715495" w:rsidRPr="00A36CA6">
              <w:rPr>
                <w:rFonts w:ascii="Times New Roman" w:hAnsi="Times New Roman"/>
                <w:lang w:val="lt-LT"/>
              </w:rPr>
              <w:t xml:space="preserve"> </w:t>
            </w:r>
            <w:r w:rsidR="00715495" w:rsidRPr="00A36CA6">
              <w:rPr>
                <w:rFonts w:ascii="Times New Roman" w:hAnsi="Times New Roman"/>
                <w:color w:val="0070C0"/>
                <w:lang w:val="lt-LT" w:eastAsia="en-GB"/>
              </w:rPr>
              <w:t>[nurodyti taip/ne]</w:t>
            </w:r>
            <w:r w:rsidRPr="00A36CA6">
              <w:rPr>
                <w:rFonts w:ascii="Times New Roman" w:hAnsi="Times New Roman"/>
                <w:lang w:val="lt-LT"/>
              </w:rPr>
              <w:t>;</w:t>
            </w:r>
          </w:p>
          <w:p w14:paraId="6229F039" w14:textId="0ADB484E" w:rsidR="00461F52" w:rsidRPr="00A36CA6" w:rsidRDefault="00461F52" w:rsidP="00461F52">
            <w:pPr>
              <w:pStyle w:val="Sraopastraipa"/>
              <w:numPr>
                <w:ilvl w:val="0"/>
                <w:numId w:val="31"/>
              </w:numPr>
              <w:ind w:left="357" w:hanging="357"/>
              <w:rPr>
                <w:rFonts w:ascii="Times New Roman" w:hAnsi="Times New Roman"/>
                <w:b/>
                <w:lang w:val="lt-LT"/>
              </w:rPr>
            </w:pPr>
            <w:r w:rsidRPr="00A36CA6">
              <w:rPr>
                <w:rFonts w:ascii="Times New Roman" w:hAnsi="Times New Roman"/>
                <w:lang w:val="lt-LT" w:eastAsia="ar-SA"/>
              </w:rPr>
              <w:t xml:space="preserve">Mobilus vežimėlis turi </w:t>
            </w:r>
            <w:r w:rsidR="00715495" w:rsidRPr="00A36CA6">
              <w:rPr>
                <w:rFonts w:ascii="Times New Roman" w:hAnsi="Times New Roman"/>
                <w:color w:val="0070C0"/>
                <w:lang w:val="lt-LT" w:eastAsia="en-GB"/>
              </w:rPr>
              <w:t>[nurodyti konkretų skaičių]</w:t>
            </w:r>
            <w:r w:rsidR="00715495" w:rsidRPr="00A36CA6">
              <w:rPr>
                <w:rFonts w:ascii="Times New Roman" w:hAnsi="Times New Roman"/>
                <w:color w:val="000000" w:themeColor="text1"/>
                <w:lang w:val="lt-LT"/>
              </w:rPr>
              <w:t>;</w:t>
            </w:r>
            <w:r w:rsidRPr="00A36CA6">
              <w:rPr>
                <w:rFonts w:ascii="Times New Roman" w:hAnsi="Times New Roman"/>
                <w:lang w:val="lt-LT" w:eastAsia="ar-SA"/>
              </w:rPr>
              <w:t xml:space="preserve"> lentyn</w:t>
            </w:r>
            <w:r w:rsidR="00715495" w:rsidRPr="00A36CA6">
              <w:rPr>
                <w:rFonts w:ascii="Times New Roman" w:hAnsi="Times New Roman"/>
                <w:lang w:val="lt-LT" w:eastAsia="ar-SA"/>
              </w:rPr>
              <w:t>as</w:t>
            </w:r>
            <w:r w:rsidRPr="00A36CA6">
              <w:rPr>
                <w:rFonts w:ascii="Times New Roman" w:hAnsi="Times New Roman"/>
                <w:lang w:val="lt-LT" w:eastAsia="ar-SA"/>
              </w:rPr>
              <w:t>, lentynos turi tūrėti briaunas, neleidžiančias nutekėti skysčiams</w:t>
            </w:r>
            <w:r w:rsidR="00715495" w:rsidRPr="00A36CA6">
              <w:rPr>
                <w:rFonts w:ascii="Times New Roman" w:hAnsi="Times New Roman"/>
                <w:lang w:val="lt-LT" w:eastAsia="ar-SA"/>
              </w:rPr>
              <w:t xml:space="preserve"> </w:t>
            </w:r>
            <w:r w:rsidR="00715495" w:rsidRPr="00A36CA6">
              <w:rPr>
                <w:rFonts w:ascii="Times New Roman" w:hAnsi="Times New Roman"/>
                <w:color w:val="0070C0"/>
                <w:lang w:val="lt-LT" w:eastAsia="en-GB"/>
              </w:rPr>
              <w:t>[nurodyti taip/ne]</w:t>
            </w:r>
            <w:r w:rsidR="00715495" w:rsidRPr="00A36CA6">
              <w:rPr>
                <w:rFonts w:ascii="Times New Roman" w:hAnsi="Times New Roman"/>
                <w:lang w:val="lt-LT"/>
              </w:rPr>
              <w:t>;</w:t>
            </w:r>
          </w:p>
          <w:p w14:paraId="04F374FA" w14:textId="371C813A" w:rsidR="00715495" w:rsidRPr="00A36CA6" w:rsidRDefault="00461F52" w:rsidP="00715495">
            <w:pPr>
              <w:pStyle w:val="Sraopastraipa"/>
              <w:numPr>
                <w:ilvl w:val="0"/>
                <w:numId w:val="31"/>
              </w:numPr>
              <w:ind w:left="357" w:hanging="357"/>
              <w:rPr>
                <w:rFonts w:ascii="Times New Roman" w:hAnsi="Times New Roman"/>
                <w:b/>
                <w:lang w:val="lt-LT"/>
              </w:rPr>
            </w:pPr>
            <w:r w:rsidRPr="00A36CA6">
              <w:rPr>
                <w:rFonts w:ascii="Times New Roman" w:hAnsi="Times New Roman"/>
                <w:lang w:val="lt-LT" w:eastAsia="ar-SA"/>
              </w:rPr>
              <w:t>Mobilus vežimėlis su 4 ratukais ne mažiau kaip 2 iš jų su stabdžiais</w:t>
            </w:r>
            <w:r w:rsidR="00715495" w:rsidRPr="00A36CA6">
              <w:rPr>
                <w:rFonts w:ascii="Times New Roman" w:hAnsi="Times New Roman"/>
                <w:lang w:val="lt-LT" w:eastAsia="ar-SA"/>
              </w:rPr>
              <w:t xml:space="preserve"> </w:t>
            </w:r>
            <w:r w:rsidR="00715495" w:rsidRPr="00A36CA6">
              <w:rPr>
                <w:rFonts w:ascii="Times New Roman" w:hAnsi="Times New Roman"/>
                <w:color w:val="0070C0"/>
                <w:lang w:val="lt-LT" w:eastAsia="en-GB"/>
              </w:rPr>
              <w:t>[nurodyti taip/ne]</w:t>
            </w:r>
            <w:r w:rsidRPr="00A36CA6">
              <w:rPr>
                <w:rFonts w:ascii="Times New Roman" w:hAnsi="Times New Roman"/>
                <w:lang w:val="lt-LT" w:eastAsia="ar-SA"/>
              </w:rPr>
              <w:t>;</w:t>
            </w:r>
          </w:p>
          <w:p w14:paraId="48CFB5B2" w14:textId="0E50B630" w:rsidR="00F6371B" w:rsidRPr="00A36CA6" w:rsidRDefault="00461F52" w:rsidP="00715495">
            <w:pPr>
              <w:pStyle w:val="Sraopastraipa"/>
              <w:numPr>
                <w:ilvl w:val="0"/>
                <w:numId w:val="31"/>
              </w:numPr>
              <w:ind w:left="357" w:hanging="357"/>
              <w:rPr>
                <w:rFonts w:ascii="Times New Roman" w:hAnsi="Times New Roman"/>
                <w:b/>
                <w:lang w:val="lt-LT"/>
              </w:rPr>
            </w:pPr>
            <w:r w:rsidRPr="00A36CA6">
              <w:rPr>
                <w:lang w:val="lt-LT" w:eastAsia="ar-SA"/>
              </w:rPr>
              <w:t xml:space="preserve">Spalva – </w:t>
            </w:r>
            <w:r w:rsidRPr="00A36CA6">
              <w:rPr>
                <w:lang w:val="lt-LT"/>
              </w:rPr>
              <w:t>viena iš trijų variantų: pilka, balta, smėlio</w:t>
            </w:r>
            <w:r w:rsidR="00715495" w:rsidRPr="00A36CA6">
              <w:rPr>
                <w:rFonts w:ascii="Times New Roman" w:hAnsi="Times New Roman"/>
                <w:color w:val="0070C0"/>
                <w:lang w:val="lt-LT" w:eastAsia="en-GB"/>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tc>
        <w:tc>
          <w:tcPr>
            <w:tcW w:w="1701" w:type="dxa"/>
            <w:vAlign w:val="center"/>
          </w:tcPr>
          <w:p w14:paraId="1866F942" w14:textId="77777777" w:rsidR="005271F1" w:rsidRPr="00A36CA6" w:rsidRDefault="005271F1" w:rsidP="005271F1">
            <w:pPr>
              <w:jc w:val="center"/>
            </w:pPr>
            <w:r w:rsidRPr="00A36CA6">
              <w:t>..............</w:t>
            </w:r>
          </w:p>
          <w:p w14:paraId="402BD159" w14:textId="41751AD7" w:rsidR="00F6371B" w:rsidRPr="00A36CA6" w:rsidRDefault="005271F1" w:rsidP="005271F1">
            <w:pPr>
              <w:jc w:val="center"/>
              <w:rPr>
                <w:sz w:val="16"/>
                <w:szCs w:val="16"/>
              </w:rPr>
            </w:pPr>
            <w:r w:rsidRPr="00A36CA6">
              <w:rPr>
                <w:color w:val="0070C0"/>
              </w:rPr>
              <w:t>[įrašyti]</w:t>
            </w:r>
          </w:p>
        </w:tc>
      </w:tr>
      <w:tr w:rsidR="00F6371B" w:rsidRPr="00A36CA6" w14:paraId="40475BEC" w14:textId="6C0B1DC5" w:rsidTr="005271F1">
        <w:trPr>
          <w:trHeight w:val="1455"/>
        </w:trPr>
        <w:tc>
          <w:tcPr>
            <w:tcW w:w="568" w:type="dxa"/>
            <w:vMerge/>
            <w:shd w:val="clear" w:color="auto" w:fill="auto"/>
          </w:tcPr>
          <w:p w14:paraId="29B62B81"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vAlign w:val="center"/>
          </w:tcPr>
          <w:p w14:paraId="4CAFCFF3" w14:textId="77777777" w:rsidR="00F6371B" w:rsidRPr="00A36CA6" w:rsidRDefault="00F6371B" w:rsidP="00F6371B">
            <w:pPr>
              <w:ind w:left="34"/>
              <w:rPr>
                <w:b/>
                <w:sz w:val="16"/>
                <w:szCs w:val="16"/>
              </w:rPr>
            </w:pPr>
          </w:p>
        </w:tc>
        <w:tc>
          <w:tcPr>
            <w:tcW w:w="1984" w:type="dxa"/>
            <w:shd w:val="clear" w:color="auto" w:fill="auto"/>
            <w:vAlign w:val="center"/>
          </w:tcPr>
          <w:p w14:paraId="0FC98030" w14:textId="4F1613EA" w:rsidR="00F6371B" w:rsidRPr="00A36CA6" w:rsidRDefault="00F6371B" w:rsidP="00F6371B">
            <w:pPr>
              <w:jc w:val="center"/>
              <w:rPr>
                <w:sz w:val="16"/>
                <w:szCs w:val="16"/>
              </w:rPr>
            </w:pPr>
            <w:r w:rsidRPr="00A36CA6">
              <w:object w:dxaOrig="5325" w:dyaOrig="8445" w14:anchorId="2DA7C077">
                <v:shape id="_x0000_i1036" type="#_x0000_t75" style="width:55.5pt;height:88.5pt" o:ole="">
                  <v:imagedata r:id="rId35" o:title=""/>
                </v:shape>
                <o:OLEObject Type="Embed" ProgID="PBrush" ShapeID="_x0000_i1036" DrawAspect="Content" ObjectID="_1803360382" r:id="rId36"/>
              </w:object>
            </w:r>
          </w:p>
          <w:p w14:paraId="4CEA9F52" w14:textId="45AEB1A4" w:rsidR="00F6371B" w:rsidRPr="00A36CA6" w:rsidRDefault="00F6371B" w:rsidP="00F6371B">
            <w:pPr>
              <w:rPr>
                <w:sz w:val="16"/>
                <w:szCs w:val="16"/>
              </w:rPr>
            </w:pPr>
          </w:p>
          <w:p w14:paraId="1A9A8F77" w14:textId="03D5227C"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6618A5E5" w14:textId="77777777" w:rsidR="00F6371B" w:rsidRPr="00A36CA6" w:rsidRDefault="00F6371B" w:rsidP="00F6371B">
            <w:pPr>
              <w:jc w:val="center"/>
            </w:pPr>
          </w:p>
        </w:tc>
        <w:tc>
          <w:tcPr>
            <w:tcW w:w="1701" w:type="dxa"/>
            <w:vAlign w:val="center"/>
          </w:tcPr>
          <w:p w14:paraId="0181F1A0" w14:textId="1CB143E3" w:rsidR="00F6371B" w:rsidRPr="00A36CA6" w:rsidRDefault="00F6371B" w:rsidP="005271F1">
            <w:pPr>
              <w:jc w:val="center"/>
            </w:pPr>
          </w:p>
        </w:tc>
      </w:tr>
      <w:tr w:rsidR="00F6371B" w:rsidRPr="00A36CA6" w14:paraId="193135D8" w14:textId="711F3FB1" w:rsidTr="005271F1">
        <w:trPr>
          <w:trHeight w:val="180"/>
        </w:trPr>
        <w:tc>
          <w:tcPr>
            <w:tcW w:w="568" w:type="dxa"/>
            <w:vMerge w:val="restart"/>
            <w:shd w:val="clear" w:color="auto" w:fill="auto"/>
          </w:tcPr>
          <w:p w14:paraId="4CCC9CD0"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1AAC39BE" w14:textId="77777777" w:rsidR="00F6371B" w:rsidRPr="00A36CA6" w:rsidRDefault="00F6371B" w:rsidP="00F6371B">
            <w:pPr>
              <w:rPr>
                <w:b/>
                <w:szCs w:val="24"/>
              </w:rPr>
            </w:pPr>
            <w:r w:rsidRPr="00A36CA6">
              <w:rPr>
                <w:b/>
                <w:szCs w:val="24"/>
              </w:rPr>
              <w:t>Spinta laboratorinė reagentų saugojimui</w:t>
            </w:r>
          </w:p>
          <w:p w14:paraId="0F63D109"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lastRenderedPageBreak/>
              <w:t>Matmenys: 900x580x1910</w:t>
            </w:r>
            <w:r w:rsidRPr="00A36CA6">
              <w:rPr>
                <w:rFonts w:ascii="Times New Roman" w:hAnsi="Times New Roman"/>
                <w:lang w:val="lt-LT" w:eastAsia="lt-LT"/>
              </w:rPr>
              <w:t>±20</w:t>
            </w:r>
            <w:r w:rsidRPr="00A36CA6">
              <w:rPr>
                <w:rFonts w:ascii="Times New Roman" w:hAnsi="Times New Roman"/>
                <w:lang w:val="lt-LT"/>
              </w:rPr>
              <w:t>mm</w:t>
            </w:r>
          </w:p>
          <w:p w14:paraId="2F332BDC"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Spintos karkasas (išskyrus nugarinė dalis) ir fasadinės dalys pagamintos iš laminuotos medžio drožlių plokštės, abiejose pusėse dengtos melamino dervos laminatu, plokštė – ne mažiau kaip 19 mm storio;</w:t>
            </w:r>
          </w:p>
          <w:p w14:paraId="5F215009"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durų priekinių fasadų kraštai ir priekiniai lentynų kraštai - su ne mažiau kaip 2 mm storio užapvalinta ABS briauna;</w:t>
            </w:r>
          </w:p>
          <w:p w14:paraId="1704B4CA"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78B28053"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(neprastesnės kaip P3 klasės).</w:t>
            </w:r>
          </w:p>
          <w:p w14:paraId="71A4C611"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Grindjuostės aukštis – 110</w:t>
            </w:r>
            <w:r w:rsidRPr="00A36CA6">
              <w:rPr>
                <w:rFonts w:ascii="Times New Roman" w:hAnsi="Times New Roman"/>
                <w:color w:val="000000" w:themeColor="text1"/>
                <w:lang w:val="lt-LT" w:eastAsia="lt-LT"/>
              </w:rPr>
              <w:t>±10</w:t>
            </w:r>
            <w:r w:rsidRPr="00A36CA6">
              <w:rPr>
                <w:rFonts w:ascii="Times New Roman" w:hAnsi="Times New Roman"/>
                <w:color w:val="000000" w:themeColor="text1"/>
                <w:lang w:val="lt-LT"/>
              </w:rPr>
              <w:t>mm.</w:t>
            </w:r>
          </w:p>
          <w:p w14:paraId="5547DE39"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Grindjuostė turi būti su reguliuojamo aukščio atraminiais elementais;</w:t>
            </w:r>
          </w:p>
          <w:p w14:paraId="11AAB259"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Aukščio reguliavimas turi būti vykdomas iš spintos vidaus;</w:t>
            </w:r>
          </w:p>
          <w:p w14:paraId="6E94B72C"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Grindjuostės spalva - tamsiai pilka.</w:t>
            </w:r>
          </w:p>
          <w:p w14:paraId="630C663C"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t xml:space="preserve">Ventiliacinės angos skersmuo: </w:t>
            </w:r>
            <w:r w:rsidRPr="00A36CA6">
              <w:rPr>
                <w:rFonts w:ascii="Times New Roman" w:hAnsi="Times New Roman"/>
                <w:color w:val="000000" w:themeColor="text1"/>
                <w:lang w:val="lt-LT"/>
              </w:rPr>
              <w:t xml:space="preserve">ne mažiau kaip </w:t>
            </w:r>
            <w:r w:rsidRPr="00A36CA6">
              <w:rPr>
                <w:rFonts w:ascii="Times New Roman" w:hAnsi="Times New Roman"/>
                <w:lang w:val="lt-LT"/>
              </w:rPr>
              <w:t xml:space="preserve">75mm </w:t>
            </w:r>
          </w:p>
          <w:p w14:paraId="6A7FBCDB"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t>Ventiliacinis kanalas užtikrinantis pakankamą ventiliaciją visuose skyriuose</w:t>
            </w:r>
          </w:p>
          <w:p w14:paraId="018671FB"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t>8 ištraukiamos polipropileninės lentynos</w:t>
            </w:r>
            <w:r w:rsidRPr="00A36CA6">
              <w:rPr>
                <w:rFonts w:ascii="Times New Roman" w:hAnsi="Times New Roman"/>
                <w:color w:val="000000" w:themeColor="text1"/>
                <w:lang w:val="lt-LT"/>
              </w:rPr>
              <w:t xml:space="preserve"> turi būti</w:t>
            </w:r>
            <w:r w:rsidRPr="00A36CA6">
              <w:rPr>
                <w:rFonts w:ascii="Times New Roman" w:hAnsi="Times New Roman"/>
                <w:lang w:val="lt-LT"/>
              </w:rPr>
              <w:t xml:space="preserve"> atsparios rūgčių ir šarmų poveikiui. </w:t>
            </w:r>
          </w:p>
          <w:p w14:paraId="1CA0F27B"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lastRenderedPageBreak/>
              <w:t>Durų vyriai turi būti dažyti milteliniu būdu (šviesiai pilka spalva) ir leisti atidaryti dureles ne mažesniu nei 270</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p>
          <w:p w14:paraId="179E4918"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Durų rankenėlės turi būti kilpos formos ir pagamintos iš polipropileno;</w:t>
            </w:r>
          </w:p>
          <w:p w14:paraId="3FC51F0E"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lang w:val="lt-LT"/>
              </w:rPr>
              <w:t>Durys</w:t>
            </w:r>
            <w:r w:rsidRPr="00A36CA6">
              <w:rPr>
                <w:rFonts w:ascii="Times New Roman" w:hAnsi="Times New Roman"/>
                <w:color w:val="000000" w:themeColor="text1"/>
                <w:lang w:val="lt-LT"/>
              </w:rPr>
              <w:t xml:space="preserve"> turi būti</w:t>
            </w:r>
            <w:r w:rsidRPr="00A36CA6">
              <w:rPr>
                <w:rFonts w:ascii="Times New Roman" w:hAnsi="Times New Roman"/>
                <w:color w:val="000000"/>
                <w:lang w:val="lt-LT"/>
              </w:rPr>
              <w:t xml:space="preserve"> su užraktu;</w:t>
            </w:r>
          </w:p>
          <w:p w14:paraId="334AA36B" w14:textId="6E4EC8CC"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516C1F2E" w14:textId="77777777" w:rsidR="00F6371B" w:rsidRPr="00A36CA6" w:rsidRDefault="00F6371B" w:rsidP="00F6371B">
            <w:pPr>
              <w:rPr>
                <w:szCs w:val="24"/>
              </w:rPr>
            </w:pPr>
          </w:p>
          <w:p w14:paraId="7CE177B5" w14:textId="77777777" w:rsidR="00F6371B" w:rsidRPr="00A36CA6" w:rsidRDefault="00F6371B" w:rsidP="00F6371B">
            <w:pPr>
              <w:rPr>
                <w:b/>
                <w:bCs/>
                <w:szCs w:val="24"/>
              </w:rPr>
            </w:pPr>
            <w:r w:rsidRPr="00A36CA6">
              <w:rPr>
                <w:b/>
                <w:bCs/>
                <w:szCs w:val="24"/>
              </w:rPr>
              <w:t>Saugos spinta komplektuojama be ventiliatoriaus</w:t>
            </w:r>
          </w:p>
          <w:p w14:paraId="4DD8CC25" w14:textId="3BF50359" w:rsidR="00F6371B" w:rsidRPr="00A36CA6" w:rsidRDefault="00F6371B" w:rsidP="00F6371B">
            <w:pPr>
              <w:rPr>
                <w:szCs w:val="24"/>
              </w:rPr>
            </w:pPr>
          </w:p>
        </w:tc>
        <w:tc>
          <w:tcPr>
            <w:tcW w:w="1984" w:type="dxa"/>
            <w:shd w:val="clear" w:color="auto" w:fill="auto"/>
          </w:tcPr>
          <w:p w14:paraId="54DF64F7" w14:textId="5749C298" w:rsidR="00F6371B" w:rsidRPr="00A36CA6" w:rsidRDefault="00F6371B" w:rsidP="00F6371B">
            <w:pPr>
              <w:jc w:val="center"/>
              <w:rPr>
                <w:szCs w:val="24"/>
              </w:rPr>
            </w:pPr>
            <w:r w:rsidRPr="00A36CA6">
              <w:rPr>
                <w:szCs w:val="24"/>
              </w:rPr>
              <w:lastRenderedPageBreak/>
              <w:t>1,00</w:t>
            </w:r>
          </w:p>
        </w:tc>
        <w:tc>
          <w:tcPr>
            <w:tcW w:w="5528" w:type="dxa"/>
          </w:tcPr>
          <w:p w14:paraId="46678C4D" w14:textId="77777777" w:rsidR="00715495" w:rsidRPr="00A36CA6" w:rsidRDefault="00715495" w:rsidP="00715495">
            <w:pPr>
              <w:rPr>
                <w:b/>
                <w:szCs w:val="24"/>
              </w:rPr>
            </w:pPr>
            <w:r w:rsidRPr="00A36CA6">
              <w:rPr>
                <w:b/>
                <w:szCs w:val="24"/>
              </w:rPr>
              <w:t>Spinta laboratorinė reagentų saugojimui</w:t>
            </w:r>
          </w:p>
          <w:p w14:paraId="0D7E357A" w14:textId="2DB2AE07" w:rsidR="00715495" w:rsidRPr="00A36CA6" w:rsidRDefault="00715495" w:rsidP="003E580D">
            <w:pPr>
              <w:pStyle w:val="Sraopastraipa"/>
              <w:numPr>
                <w:ilvl w:val="0"/>
                <w:numId w:val="32"/>
              </w:numPr>
              <w:ind w:left="318" w:hanging="318"/>
              <w:rPr>
                <w:rFonts w:ascii="Times New Roman" w:hAnsi="Times New Roman"/>
                <w:b/>
                <w:lang w:val="lt-LT"/>
              </w:rPr>
            </w:pPr>
            <w:r w:rsidRPr="00A36CA6">
              <w:rPr>
                <w:rFonts w:ascii="Times New Roman" w:hAnsi="Times New Roman"/>
                <w:lang w:val="lt-LT"/>
              </w:rPr>
              <w:lastRenderedPageBreak/>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3DD63215" w14:textId="35CFE483"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Spintos karkasas (išskyrus nugarinė dalis) ir fasadinės dalys pagamintos iš </w:t>
            </w:r>
            <w:r w:rsidR="001A6213" w:rsidRPr="00A36CA6">
              <w:rPr>
                <w:rFonts w:ascii="Times New Roman" w:hAnsi="Times New Roman"/>
                <w:color w:val="000000" w:themeColor="text1"/>
                <w:lang w:val="lt-LT"/>
              </w:rPr>
              <w:t>laminuotos medžio drožlių</w:t>
            </w:r>
            <w:r w:rsidRPr="00A36CA6">
              <w:rPr>
                <w:rFonts w:ascii="Times New Roman" w:hAnsi="Times New Roman"/>
                <w:color w:val="000000" w:themeColor="text1"/>
                <w:lang w:val="lt-LT"/>
              </w:rPr>
              <w:t xml:space="preserve"> plokštės, abiejose pusėse dengtos </w:t>
            </w:r>
            <w:r w:rsidR="001A6213" w:rsidRPr="00A36CA6">
              <w:rPr>
                <w:rFonts w:ascii="Times New Roman" w:hAnsi="Times New Roman"/>
                <w:color w:val="000000" w:themeColor="text1"/>
                <w:lang w:val="lt-LT"/>
              </w:rPr>
              <w:t xml:space="preserve">melamino dervos </w:t>
            </w:r>
            <w:r w:rsidRPr="00A36CA6">
              <w:rPr>
                <w:rFonts w:ascii="Times New Roman" w:hAnsi="Times New Roman"/>
                <w:color w:val="000000" w:themeColor="text1"/>
                <w:lang w:val="lt-LT"/>
              </w:rPr>
              <w:t>laminatu</w:t>
            </w:r>
            <w:r w:rsidR="001A6213" w:rsidRPr="00A36CA6">
              <w:rPr>
                <w:rFonts w:ascii="Times New Roman" w:hAnsi="Times New Roman"/>
                <w:color w:val="000000" w:themeColor="text1"/>
                <w:lang w:val="lt-LT"/>
              </w:rPr>
              <w:t xml:space="preserve"> </w:t>
            </w:r>
            <w:r w:rsidR="001A6213"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r w:rsidR="001A6213" w:rsidRPr="00A36CA6">
              <w:rPr>
                <w:rFonts w:ascii="Times New Roman" w:hAnsi="Times New Roman"/>
                <w:color w:val="000000" w:themeColor="text1"/>
                <w:lang w:val="lt-LT"/>
              </w:rPr>
              <w:t xml:space="preserve">  </w:t>
            </w:r>
          </w:p>
          <w:p w14:paraId="5D4C2246" w14:textId="7113A298"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durų priekinių fasadų kraštai ir priekiniai lentynų kraštai - su </w:t>
            </w:r>
            <w:r w:rsidR="00A746E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r w:rsidR="00A746ED" w:rsidRPr="00A36CA6">
              <w:rPr>
                <w:rFonts w:ascii="Times New Roman" w:hAnsi="Times New Roman"/>
                <w:color w:val="000000" w:themeColor="text1"/>
                <w:lang w:val="lt-LT"/>
              </w:rPr>
              <w:t xml:space="preserve"> </w:t>
            </w:r>
          </w:p>
          <w:p w14:paraId="4CCBBEAE" w14:textId="75376A83"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A746E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ABS briauna;</w:t>
            </w:r>
            <w:r w:rsidR="00A746ED" w:rsidRPr="00A36CA6">
              <w:rPr>
                <w:rFonts w:ascii="Times New Roman" w:hAnsi="Times New Roman"/>
                <w:color w:val="000000" w:themeColor="text1"/>
                <w:lang w:val="lt-LT"/>
              </w:rPr>
              <w:t xml:space="preserve"> </w:t>
            </w:r>
          </w:p>
          <w:p w14:paraId="3F5EFE97" w14:textId="47026CC5"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w:t>
            </w:r>
            <w:r w:rsidR="00A746ED" w:rsidRPr="00A36CA6">
              <w:rPr>
                <w:rFonts w:ascii="Times New Roman" w:hAnsi="Times New Roman"/>
                <w:color w:val="0070C0"/>
                <w:lang w:val="lt-LT" w:eastAsia="en-GB"/>
              </w:rPr>
              <w:t>[nurodyti plokštės konkrečią klasę]</w:t>
            </w:r>
            <w:r w:rsidRPr="00A36CA6">
              <w:rPr>
                <w:rFonts w:ascii="Times New Roman" w:hAnsi="Times New Roman"/>
                <w:color w:val="000000" w:themeColor="text1"/>
                <w:lang w:val="lt-LT"/>
              </w:rPr>
              <w:t>).</w:t>
            </w:r>
            <w:r w:rsidR="00A746ED" w:rsidRPr="00A36CA6">
              <w:rPr>
                <w:rFonts w:ascii="Times New Roman" w:hAnsi="Times New Roman"/>
                <w:color w:val="000000" w:themeColor="text1"/>
                <w:lang w:val="lt-LT"/>
              </w:rPr>
              <w:t xml:space="preserve"> </w:t>
            </w:r>
          </w:p>
          <w:p w14:paraId="3A59B77B" w14:textId="51FC7AC9"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Grindjuostės aukštis – </w:t>
            </w:r>
            <w:r w:rsidR="00A746ED"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w:t>
            </w:r>
          </w:p>
          <w:p w14:paraId="1EE0AE3F" w14:textId="2C3E2034"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Grindjuostė turi būti su reguliuojamo aukščio atraminiais elementais</w:t>
            </w:r>
            <w:r w:rsidR="00A746ED" w:rsidRPr="00A36CA6">
              <w:rPr>
                <w:rFonts w:ascii="Times New Roman" w:hAnsi="Times New Roman"/>
                <w:color w:val="000000" w:themeColor="text1"/>
                <w:lang w:val="lt-LT"/>
              </w:rPr>
              <w:t xml:space="preserve"> </w:t>
            </w:r>
            <w:r w:rsidR="00A746ED"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2C896215" w14:textId="61F7D3C8"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Aukščio reguliavimas turi būti vykdomas iš spintos vidaus</w:t>
            </w:r>
            <w:r w:rsidR="00A746ED" w:rsidRPr="00A36CA6">
              <w:rPr>
                <w:rFonts w:ascii="Times New Roman" w:hAnsi="Times New Roman"/>
                <w:color w:val="000000" w:themeColor="text1"/>
                <w:lang w:val="lt-LT"/>
              </w:rPr>
              <w:t xml:space="preserve"> </w:t>
            </w:r>
            <w:r w:rsidR="00A746ED"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r w:rsidR="00A746ED" w:rsidRPr="00A36CA6">
              <w:rPr>
                <w:rFonts w:ascii="Times New Roman" w:hAnsi="Times New Roman"/>
                <w:color w:val="000000" w:themeColor="text1"/>
                <w:lang w:val="lt-LT"/>
              </w:rPr>
              <w:t xml:space="preserve"> </w:t>
            </w:r>
          </w:p>
          <w:p w14:paraId="2D848623" w14:textId="25BCBD39"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Grindjuostės spalva - tamsiai pilka</w:t>
            </w:r>
            <w:r w:rsidR="00A746ED" w:rsidRPr="00A36CA6">
              <w:rPr>
                <w:rFonts w:ascii="Times New Roman" w:hAnsi="Times New Roman"/>
                <w:color w:val="000000" w:themeColor="text1"/>
                <w:lang w:val="lt-LT"/>
              </w:rPr>
              <w:t xml:space="preserve"> </w:t>
            </w:r>
            <w:r w:rsidR="00A746ED"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501AC3A2" w14:textId="301EDDA9"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lang w:val="lt-LT"/>
              </w:rPr>
              <w:t xml:space="preserve">Ventiliacinės angos skersmuo: </w:t>
            </w:r>
            <w:r w:rsidR="00A746ED" w:rsidRPr="00A36CA6">
              <w:rPr>
                <w:rFonts w:ascii="Times New Roman" w:hAnsi="Times New Roman"/>
                <w:color w:val="0070C0"/>
                <w:lang w:val="lt-LT" w:eastAsia="en-GB"/>
              </w:rPr>
              <w:t xml:space="preserve">[nurodyti konkrečiai] </w:t>
            </w:r>
            <w:r w:rsidRPr="00A36CA6">
              <w:rPr>
                <w:rFonts w:ascii="Times New Roman" w:hAnsi="Times New Roman"/>
                <w:lang w:val="lt-LT"/>
              </w:rPr>
              <w:t xml:space="preserve">mm </w:t>
            </w:r>
          </w:p>
          <w:p w14:paraId="1CA926A2" w14:textId="44E1C87C"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lang w:val="lt-LT"/>
              </w:rPr>
              <w:t>Ventiliacinis kanalas užtikrinantis pakankamą ventiliaciją visuose skyriuose</w:t>
            </w:r>
            <w:r w:rsidR="00A746ED" w:rsidRPr="00A36CA6">
              <w:rPr>
                <w:rFonts w:ascii="Times New Roman" w:hAnsi="Times New Roman"/>
                <w:lang w:val="lt-LT"/>
              </w:rPr>
              <w:t xml:space="preserve"> </w:t>
            </w:r>
            <w:r w:rsidR="00A746ED" w:rsidRPr="00A36CA6">
              <w:rPr>
                <w:rFonts w:ascii="Times New Roman" w:hAnsi="Times New Roman"/>
                <w:color w:val="0070C0"/>
                <w:lang w:val="lt-LT" w:eastAsia="en-GB"/>
              </w:rPr>
              <w:t>[nurodyti taip/ ne]</w:t>
            </w:r>
          </w:p>
          <w:p w14:paraId="203BD478" w14:textId="580237FC"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lang w:val="lt-LT"/>
              </w:rPr>
              <w:t>8 ištraukiamos polipropileninės lentynos</w:t>
            </w:r>
            <w:r w:rsidRPr="00A36CA6">
              <w:rPr>
                <w:rFonts w:ascii="Times New Roman" w:hAnsi="Times New Roman"/>
                <w:color w:val="000000" w:themeColor="text1"/>
                <w:lang w:val="lt-LT"/>
              </w:rPr>
              <w:t xml:space="preserve"> turi būti</w:t>
            </w:r>
            <w:r w:rsidRPr="00A36CA6">
              <w:rPr>
                <w:rFonts w:ascii="Times New Roman" w:hAnsi="Times New Roman"/>
                <w:lang w:val="lt-LT"/>
              </w:rPr>
              <w:t xml:space="preserve"> atsparios rūgčių ir šarmų poveikiui</w:t>
            </w:r>
            <w:r w:rsidR="00A746ED" w:rsidRPr="00A36CA6">
              <w:rPr>
                <w:rFonts w:ascii="Times New Roman" w:hAnsi="Times New Roman"/>
                <w:lang w:val="lt-LT"/>
              </w:rPr>
              <w:t xml:space="preserve"> </w:t>
            </w:r>
            <w:r w:rsidR="00A746ED" w:rsidRPr="00A36CA6">
              <w:rPr>
                <w:rFonts w:ascii="Times New Roman" w:hAnsi="Times New Roman"/>
                <w:color w:val="0070C0"/>
                <w:lang w:val="lt-LT" w:eastAsia="en-GB"/>
              </w:rPr>
              <w:t>[nurodyti taip/ ne]</w:t>
            </w:r>
            <w:r w:rsidRPr="00A36CA6">
              <w:rPr>
                <w:rFonts w:ascii="Times New Roman" w:hAnsi="Times New Roman"/>
                <w:lang w:val="lt-LT"/>
              </w:rPr>
              <w:t xml:space="preserve"> </w:t>
            </w:r>
          </w:p>
          <w:p w14:paraId="3252BB3D" w14:textId="6AD679C9"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Durų vyriai turi būti dažyti milteliniu būdu (šviesiai pilka spalva) </w:t>
            </w:r>
            <w:r w:rsidR="00A746ED" w:rsidRPr="00A36CA6">
              <w:rPr>
                <w:rFonts w:ascii="Times New Roman" w:hAnsi="Times New Roman"/>
                <w:color w:val="0070C0"/>
                <w:lang w:val="lt-LT" w:eastAsia="en-GB"/>
              </w:rPr>
              <w:t xml:space="preserve">[nurodyti taip/ ne] </w:t>
            </w:r>
            <w:r w:rsidRPr="00A36CA6">
              <w:rPr>
                <w:rFonts w:ascii="Times New Roman" w:hAnsi="Times New Roman"/>
                <w:color w:val="000000" w:themeColor="text1"/>
                <w:lang w:val="lt-LT"/>
              </w:rPr>
              <w:t xml:space="preserve">ir leisti </w:t>
            </w:r>
            <w:r w:rsidRPr="00A36CA6">
              <w:rPr>
                <w:rFonts w:ascii="Times New Roman" w:hAnsi="Times New Roman"/>
                <w:color w:val="000000" w:themeColor="text1"/>
                <w:lang w:val="lt-LT"/>
              </w:rPr>
              <w:lastRenderedPageBreak/>
              <w:t xml:space="preserve">atidaryti dureles ne mažesniu nei </w:t>
            </w:r>
            <w:r w:rsidR="003E580D" w:rsidRPr="00A36CA6">
              <w:rPr>
                <w:rFonts w:ascii="Times New Roman" w:hAnsi="Times New Roman"/>
                <w:color w:val="0070C0"/>
                <w:lang w:val="lt-LT" w:eastAsia="en-GB"/>
              </w:rPr>
              <w:t>[nurodyti konkrečiai]</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p>
          <w:p w14:paraId="2AE5DD1E" w14:textId="179D6D18"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Durų rankenėlės turi būti kilpos formos</w:t>
            </w:r>
            <w:r w:rsidR="00E40276" w:rsidRPr="00A36CA6">
              <w:rPr>
                <w:rFonts w:ascii="Times New Roman" w:hAnsi="Times New Roman"/>
                <w:color w:val="000000"/>
                <w:lang w:val="lt-LT"/>
              </w:rPr>
              <w:t xml:space="preserve"> ir pagamintos iš polipropileno </w:t>
            </w:r>
            <w:r w:rsidR="00E40276" w:rsidRPr="00A36CA6">
              <w:rPr>
                <w:rFonts w:ascii="Times New Roman" w:hAnsi="Times New Roman"/>
                <w:color w:val="0070C0"/>
                <w:lang w:val="lt-LT" w:eastAsia="en-GB"/>
              </w:rPr>
              <w:t xml:space="preserve">[nurodyti taip/ ne] </w:t>
            </w:r>
          </w:p>
          <w:p w14:paraId="4F608617" w14:textId="6404453E"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lang w:val="lt-LT"/>
              </w:rPr>
              <w:t>Durys</w:t>
            </w:r>
            <w:r w:rsidRPr="00A36CA6">
              <w:rPr>
                <w:rFonts w:ascii="Times New Roman" w:hAnsi="Times New Roman"/>
                <w:color w:val="000000" w:themeColor="text1"/>
                <w:lang w:val="lt-LT"/>
              </w:rPr>
              <w:t xml:space="preserve"> turi būti</w:t>
            </w:r>
            <w:r w:rsidRPr="00A36CA6">
              <w:rPr>
                <w:rFonts w:ascii="Times New Roman" w:hAnsi="Times New Roman"/>
                <w:color w:val="000000"/>
                <w:lang w:val="lt-LT"/>
              </w:rPr>
              <w:t xml:space="preserve"> su užraktu</w:t>
            </w:r>
            <w:r w:rsidR="003E580D" w:rsidRPr="00A36CA6">
              <w:rPr>
                <w:rFonts w:ascii="Times New Roman" w:hAnsi="Times New Roman"/>
                <w:color w:val="000000"/>
                <w:lang w:val="lt-LT"/>
              </w:rPr>
              <w:t xml:space="preserve"> </w:t>
            </w:r>
            <w:r w:rsidR="003E580D" w:rsidRPr="00A36CA6">
              <w:rPr>
                <w:rFonts w:ascii="Times New Roman" w:hAnsi="Times New Roman"/>
                <w:color w:val="0070C0"/>
                <w:lang w:val="lt-LT" w:eastAsia="en-GB"/>
              </w:rPr>
              <w:t>[nurodyti taip/ ne]</w:t>
            </w:r>
            <w:r w:rsidRPr="00A36CA6">
              <w:rPr>
                <w:rFonts w:ascii="Times New Roman" w:hAnsi="Times New Roman"/>
                <w:color w:val="000000"/>
                <w:lang w:val="lt-LT"/>
              </w:rPr>
              <w:t>;</w:t>
            </w:r>
          </w:p>
          <w:p w14:paraId="4504F10E" w14:textId="247F8D2E"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63AFC5B0" w14:textId="4969FD71" w:rsidR="003E580D" w:rsidRPr="00A36CA6" w:rsidRDefault="006A2A4D" w:rsidP="00715495">
            <w:pPr>
              <w:rPr>
                <w:szCs w:val="24"/>
              </w:rPr>
            </w:pPr>
            <w:r w:rsidRPr="00A36CA6">
              <w:rPr>
                <w:color w:val="0070C0"/>
                <w:lang w:eastAsia="en-GB"/>
              </w:rPr>
              <w:t>[nurodyti konkrečią/ konkrečias spalvas iš 3 galimų - pilka, balta, smėlio]</w:t>
            </w:r>
            <w:r w:rsidRPr="00A36CA6">
              <w:rPr>
                <w:lang w:eastAsia="lt-LT"/>
              </w:rPr>
              <w:t>;</w:t>
            </w:r>
          </w:p>
          <w:p w14:paraId="4B337178" w14:textId="77777777" w:rsidR="00715495" w:rsidRPr="00A36CA6" w:rsidRDefault="00715495" w:rsidP="00715495">
            <w:pPr>
              <w:rPr>
                <w:b/>
                <w:bCs/>
                <w:szCs w:val="24"/>
              </w:rPr>
            </w:pPr>
            <w:r w:rsidRPr="00A36CA6">
              <w:rPr>
                <w:b/>
                <w:bCs/>
                <w:szCs w:val="24"/>
              </w:rPr>
              <w:t>Saugos spinta komplektuojama be ventiliatoriaus</w:t>
            </w:r>
          </w:p>
          <w:p w14:paraId="73949B5E" w14:textId="77777777" w:rsidR="00F6371B" w:rsidRPr="00A36CA6" w:rsidRDefault="00F6371B" w:rsidP="00F6371B">
            <w:pPr>
              <w:jc w:val="center"/>
              <w:rPr>
                <w:sz w:val="16"/>
                <w:szCs w:val="16"/>
              </w:rPr>
            </w:pPr>
          </w:p>
        </w:tc>
        <w:tc>
          <w:tcPr>
            <w:tcW w:w="1701" w:type="dxa"/>
            <w:vAlign w:val="center"/>
          </w:tcPr>
          <w:p w14:paraId="449376FB" w14:textId="77777777" w:rsidR="005271F1" w:rsidRPr="00A36CA6" w:rsidRDefault="005271F1" w:rsidP="005271F1">
            <w:pPr>
              <w:jc w:val="center"/>
            </w:pPr>
            <w:r w:rsidRPr="00A36CA6">
              <w:lastRenderedPageBreak/>
              <w:t>..............</w:t>
            </w:r>
          </w:p>
          <w:p w14:paraId="56DB6ED3" w14:textId="684862F5" w:rsidR="00F6371B" w:rsidRPr="00A36CA6" w:rsidRDefault="005271F1" w:rsidP="005271F1">
            <w:pPr>
              <w:jc w:val="center"/>
              <w:rPr>
                <w:sz w:val="16"/>
                <w:szCs w:val="16"/>
              </w:rPr>
            </w:pPr>
            <w:r w:rsidRPr="00A36CA6">
              <w:rPr>
                <w:color w:val="0070C0"/>
              </w:rPr>
              <w:lastRenderedPageBreak/>
              <w:t>[įrašyti]</w:t>
            </w:r>
          </w:p>
        </w:tc>
      </w:tr>
      <w:tr w:rsidR="00F6371B" w:rsidRPr="00A36CA6" w14:paraId="217F78EE" w14:textId="3B376DE4" w:rsidTr="005271F1">
        <w:trPr>
          <w:trHeight w:val="1455"/>
        </w:trPr>
        <w:tc>
          <w:tcPr>
            <w:tcW w:w="568" w:type="dxa"/>
            <w:vMerge/>
            <w:shd w:val="clear" w:color="auto" w:fill="auto"/>
          </w:tcPr>
          <w:p w14:paraId="0FEB5858"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52A8D646" w14:textId="77777777" w:rsidR="00F6371B" w:rsidRPr="00A36CA6" w:rsidRDefault="00F6371B" w:rsidP="00F6371B">
            <w:pPr>
              <w:ind w:left="34"/>
              <w:rPr>
                <w:b/>
                <w:sz w:val="16"/>
                <w:szCs w:val="16"/>
              </w:rPr>
            </w:pPr>
          </w:p>
        </w:tc>
        <w:tc>
          <w:tcPr>
            <w:tcW w:w="1984" w:type="dxa"/>
            <w:shd w:val="clear" w:color="auto" w:fill="auto"/>
            <w:vAlign w:val="center"/>
          </w:tcPr>
          <w:p w14:paraId="32311F03" w14:textId="5DCF3291" w:rsidR="00F6371B" w:rsidRPr="00A36CA6" w:rsidRDefault="00F6371B" w:rsidP="00F6371B">
            <w:pPr>
              <w:jc w:val="center"/>
              <w:rPr>
                <w:sz w:val="16"/>
                <w:szCs w:val="16"/>
              </w:rPr>
            </w:pPr>
            <w:r w:rsidRPr="00A36CA6">
              <w:object w:dxaOrig="5655" w:dyaOrig="9195" w14:anchorId="0695D577">
                <v:shape id="_x0000_i1037" type="#_x0000_t75" style="width:69pt;height:117pt" o:ole="">
                  <v:imagedata r:id="rId37" o:title=""/>
                </v:shape>
                <o:OLEObject Type="Embed" ProgID="PBrush" ShapeID="_x0000_i1037" DrawAspect="Content" ObjectID="_1803360383" r:id="rId38"/>
              </w:object>
            </w:r>
          </w:p>
          <w:p w14:paraId="69EF715C" w14:textId="77777777" w:rsidR="00F6371B" w:rsidRPr="00A36CA6" w:rsidRDefault="00F6371B" w:rsidP="00F6371B">
            <w:pPr>
              <w:rPr>
                <w:sz w:val="16"/>
                <w:szCs w:val="16"/>
              </w:rPr>
            </w:pPr>
          </w:p>
          <w:p w14:paraId="70D3D298" w14:textId="470B0C4C" w:rsidR="00F6371B" w:rsidRPr="00A36CA6" w:rsidRDefault="00F6371B" w:rsidP="00F6371B">
            <w:pPr>
              <w:rPr>
                <w:sz w:val="16"/>
                <w:szCs w:val="16"/>
              </w:rPr>
            </w:pPr>
          </w:p>
          <w:p w14:paraId="0DE3A690" w14:textId="65D130E5" w:rsidR="00F6371B" w:rsidRPr="00A36CA6" w:rsidRDefault="00F6371B" w:rsidP="00F6371B">
            <w:pPr>
              <w:rPr>
                <w:sz w:val="16"/>
                <w:szCs w:val="16"/>
              </w:rPr>
            </w:pPr>
          </w:p>
          <w:p w14:paraId="254DA5F9" w14:textId="248EBEA9"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10B46917" w14:textId="77777777" w:rsidR="00F6371B" w:rsidRPr="00A36CA6" w:rsidRDefault="00F6371B" w:rsidP="00F6371B">
            <w:pPr>
              <w:jc w:val="center"/>
            </w:pPr>
          </w:p>
        </w:tc>
        <w:tc>
          <w:tcPr>
            <w:tcW w:w="1701" w:type="dxa"/>
            <w:vAlign w:val="center"/>
          </w:tcPr>
          <w:p w14:paraId="587FAA7B" w14:textId="118E934D" w:rsidR="00F6371B" w:rsidRPr="00A36CA6" w:rsidRDefault="00F6371B" w:rsidP="005271F1">
            <w:pPr>
              <w:jc w:val="center"/>
            </w:pPr>
          </w:p>
        </w:tc>
      </w:tr>
      <w:tr w:rsidR="00F6371B" w:rsidRPr="00A36CA6" w14:paraId="2A037376" w14:textId="34BC04AE" w:rsidTr="005271F1">
        <w:trPr>
          <w:trHeight w:val="180"/>
        </w:trPr>
        <w:tc>
          <w:tcPr>
            <w:tcW w:w="568" w:type="dxa"/>
            <w:vMerge w:val="restart"/>
            <w:shd w:val="clear" w:color="auto" w:fill="auto"/>
          </w:tcPr>
          <w:p w14:paraId="364866E5"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3B9DB798" w14:textId="77777777" w:rsidR="00F6371B" w:rsidRPr="00A36CA6" w:rsidRDefault="00F6371B" w:rsidP="00F6371B">
            <w:pPr>
              <w:ind w:left="34"/>
              <w:rPr>
                <w:b/>
                <w:szCs w:val="24"/>
              </w:rPr>
            </w:pPr>
            <w:r w:rsidRPr="00A36CA6">
              <w:rPr>
                <w:b/>
                <w:szCs w:val="24"/>
              </w:rPr>
              <w:t>Spinta laboratorinė</w:t>
            </w:r>
          </w:p>
          <w:p w14:paraId="15866E49"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lang w:val="lt-LT"/>
              </w:rPr>
              <w:t>Matmenys: 1200x580x1910</w:t>
            </w:r>
            <w:r w:rsidRPr="00A36CA6">
              <w:rPr>
                <w:rFonts w:ascii="Times New Roman" w:hAnsi="Times New Roman"/>
                <w:lang w:val="lt-LT" w:eastAsia="lt-LT"/>
              </w:rPr>
              <w:t>±20</w:t>
            </w:r>
            <w:r w:rsidRPr="00A36CA6">
              <w:rPr>
                <w:rFonts w:ascii="Times New Roman" w:hAnsi="Times New Roman"/>
                <w:lang w:val="lt-LT"/>
              </w:rPr>
              <w:t>mm;</w:t>
            </w:r>
          </w:p>
          <w:p w14:paraId="35D3EF2C"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Spintos karkasas (išskyrus nugarinė dalis) ir fasadinės dalys pagamintos iš laminuotos medžio drožlių plokštės, abiejose pusėse dengtos melamino dervos laminatu, plokštė – ne mažiau kaip 19 mm storio;</w:t>
            </w:r>
          </w:p>
          <w:p w14:paraId="197B5DF6"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Priekiniai karkaso kraštai, durų priekinių fasadų kraštai ir priekiniai lentynų kraštai - su ne mažiau kaip 2 mm storio užapvalinta ABS briauna;</w:t>
            </w:r>
          </w:p>
          <w:p w14:paraId="49E64359"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lastRenderedPageBreak/>
              <w:t>Kitos plokščių briaunos (taip pat ir reguliuojamų lentynų šoninės bei galinės dalys) su ne mažiau kaip 0,4 mm storio ABS briauna;</w:t>
            </w:r>
          </w:p>
          <w:p w14:paraId="7A008954"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(neprastesnės kaip P3 klasės).</w:t>
            </w:r>
          </w:p>
          <w:p w14:paraId="4B3833E8"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Grindjuostės aukštis – 110</w:t>
            </w:r>
            <w:r w:rsidRPr="00A36CA6">
              <w:rPr>
                <w:rFonts w:ascii="Times New Roman" w:hAnsi="Times New Roman"/>
                <w:color w:val="000000" w:themeColor="text1"/>
                <w:lang w:val="lt-LT" w:eastAsia="lt-LT"/>
              </w:rPr>
              <w:t>±10</w:t>
            </w:r>
            <w:r w:rsidRPr="00A36CA6">
              <w:rPr>
                <w:rFonts w:ascii="Times New Roman" w:hAnsi="Times New Roman"/>
                <w:color w:val="000000" w:themeColor="text1"/>
                <w:lang w:val="lt-LT"/>
              </w:rPr>
              <w:t>mm.</w:t>
            </w:r>
          </w:p>
          <w:p w14:paraId="1DC6152F"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Grindjuostė turi būti su reguliuojamo aukščio atraminiais elementais;</w:t>
            </w:r>
          </w:p>
          <w:p w14:paraId="13B8BCA2"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Aukščio reguliavimas turi būti vykdomas iš spintos vidaus;</w:t>
            </w:r>
          </w:p>
          <w:p w14:paraId="5C43057C"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Grindjuostės spalva - tamsiai pilka.</w:t>
            </w:r>
          </w:p>
          <w:p w14:paraId="4F37EAD8"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Spinta turi būti su uždaromis durimis;</w:t>
            </w:r>
          </w:p>
          <w:p w14:paraId="55807943"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Durų vyriai turi būti dažyti milteliniu būdu (šviesiai pilka spalva) ir leisti atidaryti dureles ne mažesniu nei 270</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p>
          <w:p w14:paraId="6FFEEB8B"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Durų rankenėlės turi būti kilpos formos ir pagamintos iš polipropileno;</w:t>
            </w:r>
          </w:p>
          <w:p w14:paraId="3E3579A1"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 xml:space="preserve">Viduje turi būti 4 lentynos (5 skyriai) iš jų ne mažiau kaip 3 reguliuojamo aukščio lentynos; </w:t>
            </w:r>
          </w:p>
          <w:p w14:paraId="59673EAC"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 xml:space="preserve">Lentynos turi būti reguliuojamos per visą spintelės aukštį, ne mažesniu kaip 32mm žingsniu; </w:t>
            </w:r>
          </w:p>
          <w:p w14:paraId="084EA511"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Lentynų laikikliai turi neleisti jų ištraukti į priekį;</w:t>
            </w:r>
          </w:p>
          <w:p w14:paraId="12A0349D" w14:textId="16FA653D" w:rsidR="00F6371B" w:rsidRPr="00A36CA6" w:rsidRDefault="00F6371B" w:rsidP="001E5BAF">
            <w:pPr>
              <w:pStyle w:val="Sraopastraipa"/>
              <w:numPr>
                <w:ilvl w:val="0"/>
                <w:numId w:val="16"/>
              </w:numPr>
              <w:rPr>
                <w:rFonts w:ascii="Times New Roman" w:hAnsi="Times New Roman"/>
                <w:b/>
                <w:sz w:val="16"/>
                <w:szCs w:val="16"/>
                <w:lang w:val="lt-LT"/>
              </w:rPr>
            </w:pPr>
            <w:r w:rsidRPr="00A36CA6">
              <w:rPr>
                <w:rFonts w:ascii="Times New Roman" w:hAnsi="Times New Roman"/>
                <w:lang w:val="lt-LT"/>
              </w:rPr>
              <w:t>Spalva – viena iš trijų variantų: pilka, balta, smėlio.</w:t>
            </w:r>
          </w:p>
        </w:tc>
        <w:tc>
          <w:tcPr>
            <w:tcW w:w="1984" w:type="dxa"/>
            <w:shd w:val="clear" w:color="auto" w:fill="auto"/>
          </w:tcPr>
          <w:p w14:paraId="7EDE1CCA" w14:textId="6E755FA5" w:rsidR="00F6371B" w:rsidRPr="00A36CA6" w:rsidRDefault="00F6371B" w:rsidP="00F6371B">
            <w:pPr>
              <w:jc w:val="center"/>
              <w:rPr>
                <w:szCs w:val="24"/>
              </w:rPr>
            </w:pPr>
            <w:r w:rsidRPr="00A36CA6">
              <w:rPr>
                <w:szCs w:val="24"/>
              </w:rPr>
              <w:lastRenderedPageBreak/>
              <w:t>4,00</w:t>
            </w:r>
          </w:p>
        </w:tc>
        <w:tc>
          <w:tcPr>
            <w:tcW w:w="5528" w:type="dxa"/>
          </w:tcPr>
          <w:p w14:paraId="7A520EF4" w14:textId="77777777" w:rsidR="00F6371B" w:rsidRPr="00A36CA6" w:rsidRDefault="00F6371B" w:rsidP="00F6371B">
            <w:pPr>
              <w:jc w:val="center"/>
              <w:rPr>
                <w:sz w:val="16"/>
                <w:szCs w:val="16"/>
              </w:rPr>
            </w:pPr>
          </w:p>
        </w:tc>
        <w:tc>
          <w:tcPr>
            <w:tcW w:w="1701" w:type="dxa"/>
            <w:vAlign w:val="center"/>
          </w:tcPr>
          <w:p w14:paraId="2C0C5271" w14:textId="77777777" w:rsidR="00F6371B" w:rsidRPr="00A36CA6" w:rsidRDefault="00F6371B" w:rsidP="005271F1">
            <w:pPr>
              <w:jc w:val="center"/>
              <w:rPr>
                <w:sz w:val="16"/>
                <w:szCs w:val="16"/>
              </w:rPr>
            </w:pPr>
          </w:p>
        </w:tc>
      </w:tr>
      <w:tr w:rsidR="00F6371B" w:rsidRPr="00A36CA6" w14:paraId="034C6C63" w14:textId="6FC37A9C" w:rsidTr="005271F1">
        <w:trPr>
          <w:trHeight w:val="1455"/>
        </w:trPr>
        <w:tc>
          <w:tcPr>
            <w:tcW w:w="568" w:type="dxa"/>
            <w:vMerge/>
            <w:shd w:val="clear" w:color="auto" w:fill="auto"/>
          </w:tcPr>
          <w:p w14:paraId="617135EE"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4F2ED0EA" w14:textId="77777777" w:rsidR="00F6371B" w:rsidRPr="00A36CA6" w:rsidRDefault="00F6371B" w:rsidP="00F6371B">
            <w:pPr>
              <w:ind w:left="34"/>
              <w:rPr>
                <w:b/>
                <w:sz w:val="16"/>
                <w:szCs w:val="16"/>
              </w:rPr>
            </w:pPr>
          </w:p>
        </w:tc>
        <w:tc>
          <w:tcPr>
            <w:tcW w:w="1984" w:type="dxa"/>
            <w:shd w:val="clear" w:color="auto" w:fill="auto"/>
            <w:vAlign w:val="center"/>
          </w:tcPr>
          <w:p w14:paraId="70EBC6CF" w14:textId="77777777" w:rsidR="00F6371B" w:rsidRPr="00A36CA6" w:rsidRDefault="00F6371B" w:rsidP="00F6371B">
            <w:pPr>
              <w:jc w:val="center"/>
            </w:pPr>
            <w:r w:rsidRPr="00A36CA6">
              <w:object w:dxaOrig="5130" w:dyaOrig="8985" w14:anchorId="59A3B6C9">
                <v:shape id="_x0000_i1038" type="#_x0000_t75" style="width:58.5pt;height:101.25pt" o:ole="">
                  <v:imagedata r:id="rId39" o:title=""/>
                </v:shape>
                <o:OLEObject Type="Embed" ProgID="PBrush" ShapeID="_x0000_i1038" DrawAspect="Content" ObjectID="_1803360384" r:id="rId40"/>
              </w:object>
            </w:r>
          </w:p>
          <w:p w14:paraId="52117899" w14:textId="3AE2390B"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4FC4BC25" w14:textId="77777777" w:rsidR="003E580D" w:rsidRPr="00A36CA6" w:rsidRDefault="003E580D" w:rsidP="003E580D">
            <w:pPr>
              <w:ind w:left="34"/>
              <w:rPr>
                <w:b/>
                <w:szCs w:val="24"/>
              </w:rPr>
            </w:pPr>
            <w:r w:rsidRPr="00A36CA6">
              <w:rPr>
                <w:b/>
                <w:szCs w:val="24"/>
              </w:rPr>
              <w:t>Spinta laboratorinė</w:t>
            </w:r>
          </w:p>
          <w:p w14:paraId="4972AB96" w14:textId="35EADB47"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4F2D72A8" w14:textId="4A134051"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Spintos karkasas (išskyrus nugarinė dalis) ir fasadinės dalys </w:t>
            </w:r>
            <w:r w:rsidR="001A6213" w:rsidRPr="00A36CA6">
              <w:rPr>
                <w:rFonts w:ascii="Times New Roman" w:hAnsi="Times New Roman"/>
                <w:color w:val="000000" w:themeColor="text1"/>
                <w:lang w:val="lt-LT"/>
              </w:rPr>
              <w:t>pagamintos iš laminuotos medžio drožlių plokštės, abiejose pusėse dengtos melamino dervos</w:t>
            </w:r>
            <w:r w:rsidR="001A6213" w:rsidRPr="00A36CA6">
              <w:rPr>
                <w:rFonts w:ascii="Times New Roman" w:hAnsi="Times New Roman"/>
                <w:color w:val="0070C0"/>
                <w:lang w:val="lt-LT" w:eastAsia="en-GB"/>
              </w:rPr>
              <w:t xml:space="preserve"> </w:t>
            </w:r>
            <w:r w:rsidR="001A6213" w:rsidRPr="00A36CA6">
              <w:rPr>
                <w:rFonts w:ascii="Times New Roman" w:hAnsi="Times New Roman"/>
                <w:color w:val="000000" w:themeColor="text1"/>
                <w:lang w:val="lt-LT"/>
              </w:rPr>
              <w:t xml:space="preserve">laminatu </w:t>
            </w:r>
            <w:r w:rsidR="001A6213"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r w:rsidR="001A6213" w:rsidRPr="00A36CA6">
              <w:rPr>
                <w:rFonts w:ascii="Times New Roman" w:hAnsi="Times New Roman"/>
                <w:color w:val="000000" w:themeColor="text1"/>
                <w:lang w:val="lt-LT"/>
              </w:rPr>
              <w:t xml:space="preserve"> </w:t>
            </w:r>
          </w:p>
          <w:p w14:paraId="1D9476B8" w14:textId="2AE3E4B8"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Priekiniai karkaso kraštai, durų priekinių fasadų kraštai ir priekiniai lentynų kraštai - su </w:t>
            </w:r>
            <w:r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užapvalinta ABS briauna;</w:t>
            </w:r>
          </w:p>
          <w:p w14:paraId="1E118B59" w14:textId="77777777" w:rsidR="003E580D" w:rsidRPr="00642D9F"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lastRenderedPageBreak/>
              <w:t xml:space="preserve">Kitos plokščių briaunos (taip pat ir reguliuojamų </w:t>
            </w:r>
            <w:r w:rsidRPr="00642D9F">
              <w:rPr>
                <w:rFonts w:ascii="Times New Roman" w:hAnsi="Times New Roman"/>
                <w:color w:val="000000" w:themeColor="text1"/>
                <w:lang w:val="lt-LT"/>
              </w:rPr>
              <w:t xml:space="preserve">lentynų šoninės bei galinės dalys) su </w:t>
            </w:r>
            <w:r w:rsidRPr="00642D9F">
              <w:rPr>
                <w:rFonts w:ascii="Times New Roman" w:hAnsi="Times New Roman"/>
                <w:color w:val="0070C0"/>
                <w:lang w:val="lt-LT" w:eastAsia="en-GB"/>
              </w:rPr>
              <w:t>[nurodyti konkrečiai]</w:t>
            </w:r>
            <w:r w:rsidRPr="00642D9F">
              <w:rPr>
                <w:rFonts w:ascii="Times New Roman" w:hAnsi="Times New Roman"/>
                <w:color w:val="000000" w:themeColor="text1"/>
                <w:lang w:val="lt-LT"/>
              </w:rPr>
              <w:t xml:space="preserve"> mm storio ABS briauna; </w:t>
            </w:r>
          </w:p>
          <w:p w14:paraId="518B126F" w14:textId="146266E1" w:rsidR="003E580D" w:rsidRPr="00642D9F" w:rsidRDefault="003E580D" w:rsidP="003E580D">
            <w:pPr>
              <w:pStyle w:val="Sraopastraipa"/>
              <w:numPr>
                <w:ilvl w:val="0"/>
                <w:numId w:val="33"/>
              </w:numPr>
              <w:rPr>
                <w:rFonts w:ascii="Times New Roman" w:hAnsi="Times New Roman"/>
                <w:b/>
                <w:lang w:val="lt-LT"/>
              </w:rPr>
            </w:pPr>
            <w:r w:rsidRPr="00642D9F">
              <w:rPr>
                <w:rFonts w:ascii="Times New Roman" w:hAnsi="Times New Roman"/>
                <w:color w:val="000000" w:themeColor="text1"/>
                <w:lang w:val="lt-LT"/>
              </w:rPr>
              <w:t>Spintos grindjuostė tvirtai pritvirtinta prie karkaso, pagaminta iš drėgmei atsparios presuotos medžio drožlių plokštės ((</w:t>
            </w:r>
            <w:r w:rsidRPr="00642D9F">
              <w:rPr>
                <w:rFonts w:ascii="Times New Roman" w:hAnsi="Times New Roman"/>
                <w:color w:val="0070C0"/>
                <w:lang w:val="lt-LT" w:eastAsia="en-GB"/>
              </w:rPr>
              <w:t>[nurodyti plokštės konkrečią klasę]</w:t>
            </w:r>
            <w:r w:rsidRPr="00642D9F">
              <w:rPr>
                <w:rFonts w:ascii="Times New Roman" w:hAnsi="Times New Roman"/>
                <w:color w:val="000000" w:themeColor="text1"/>
                <w:lang w:val="lt-LT"/>
              </w:rPr>
              <w:t xml:space="preserve">). </w:t>
            </w:r>
          </w:p>
          <w:p w14:paraId="5F4F17C5" w14:textId="65FBB2C4" w:rsidR="003E580D" w:rsidRPr="00A36CA6" w:rsidRDefault="003E580D" w:rsidP="003E580D">
            <w:pPr>
              <w:pStyle w:val="Sraopastraipa"/>
              <w:numPr>
                <w:ilvl w:val="0"/>
                <w:numId w:val="33"/>
              </w:numPr>
              <w:rPr>
                <w:rFonts w:ascii="Times New Roman" w:hAnsi="Times New Roman"/>
                <w:b/>
                <w:lang w:val="lt-LT"/>
              </w:rPr>
            </w:pPr>
            <w:r w:rsidRPr="00642D9F">
              <w:rPr>
                <w:rFonts w:ascii="Times New Roman" w:hAnsi="Times New Roman"/>
                <w:color w:val="000000" w:themeColor="text1"/>
                <w:lang w:val="lt-LT"/>
              </w:rPr>
              <w:t xml:space="preserve">Grindjuostės aukštis – </w:t>
            </w:r>
            <w:r w:rsidRPr="00642D9F">
              <w:rPr>
                <w:rFonts w:ascii="Times New Roman" w:hAnsi="Times New Roman"/>
                <w:color w:val="0070C0"/>
                <w:lang w:val="lt-LT" w:eastAsia="en-GB"/>
              </w:rPr>
              <w:t>[nurodyti</w:t>
            </w:r>
            <w:r w:rsidRPr="00A36CA6">
              <w:rPr>
                <w:rFonts w:ascii="Times New Roman" w:hAnsi="Times New Roman"/>
                <w:color w:val="0070C0"/>
                <w:lang w:val="lt-LT" w:eastAsia="en-GB"/>
              </w:rPr>
              <w:t xml:space="preserve"> konkrečiai] </w:t>
            </w:r>
            <w:r w:rsidRPr="00A36CA6">
              <w:rPr>
                <w:rFonts w:ascii="Times New Roman" w:hAnsi="Times New Roman"/>
                <w:color w:val="000000" w:themeColor="text1"/>
                <w:lang w:val="lt-LT"/>
              </w:rPr>
              <w:t>mm.</w:t>
            </w:r>
          </w:p>
          <w:p w14:paraId="784FCC89" w14:textId="6314E9A9"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Grindjuostė turi būti su reguliuojamo aukščio atraminiais elementais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28669A28" w14:textId="2B40F474"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Aukščio reguliavimas turi būti vykdomas iš spintos vidaus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0334CA13" w14:textId="5B8B1776"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Grindjuostės spalva - tamsiai pilka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w:t>
            </w:r>
          </w:p>
          <w:p w14:paraId="1B38F0B4" w14:textId="4D473149"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Spinta turi būti su uždaromis durimis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7276ECE7" w14:textId="448CAD19"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Durų vyriai turi būti dažyti milteliniu būdu (šviesiai pilka spalva)</w:t>
            </w:r>
            <w:r w:rsidRPr="00A36CA6">
              <w:rPr>
                <w:rFonts w:ascii="Times New Roman" w:hAnsi="Times New Roman"/>
                <w:color w:val="0070C0"/>
                <w:lang w:val="lt-LT" w:eastAsia="en-GB"/>
              </w:rPr>
              <w:t xml:space="preserve"> [nurodyti taip/ ne]</w:t>
            </w:r>
            <w:r w:rsidRPr="00A36CA6">
              <w:rPr>
                <w:rFonts w:ascii="Times New Roman" w:hAnsi="Times New Roman"/>
                <w:color w:val="000000" w:themeColor="text1"/>
                <w:lang w:val="lt-LT"/>
              </w:rPr>
              <w:t xml:space="preserve"> ir leisti atidaryti dureles ne mažesniu nei </w:t>
            </w:r>
            <w:r w:rsidRPr="00A36CA6">
              <w:rPr>
                <w:rFonts w:ascii="Times New Roman" w:hAnsi="Times New Roman"/>
                <w:color w:val="0070C0"/>
                <w:lang w:val="lt-LT" w:eastAsia="en-GB"/>
              </w:rPr>
              <w:t>[nurodyti konkečiai]</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p>
          <w:p w14:paraId="576B3DA5" w14:textId="6802B459"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Durų rankenėlės turi būti kilpos formos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 xml:space="preserve">[nurodyti taip/ ne] </w:t>
            </w:r>
          </w:p>
          <w:p w14:paraId="4828DA27" w14:textId="4D1672B0"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Viduje </w:t>
            </w:r>
            <w:r w:rsidR="003271BF" w:rsidRPr="00A36CA6">
              <w:rPr>
                <w:rFonts w:ascii="Times New Roman" w:hAnsi="Times New Roman"/>
                <w:color w:val="000000" w:themeColor="text1"/>
                <w:lang w:val="lt-LT"/>
              </w:rPr>
              <w:t>yra</w:t>
            </w:r>
            <w:r w:rsidRPr="00A36CA6">
              <w:rPr>
                <w:rFonts w:ascii="Times New Roman" w:hAnsi="Times New Roman"/>
                <w:color w:val="000000" w:themeColor="text1"/>
                <w:lang w:val="lt-LT"/>
              </w:rPr>
              <w:t xml:space="preserve"> </w:t>
            </w:r>
            <w:r w:rsidR="003271BF" w:rsidRPr="00A36CA6">
              <w:rPr>
                <w:rFonts w:ascii="Times New Roman" w:hAnsi="Times New Roman"/>
                <w:color w:val="0070C0"/>
                <w:lang w:val="lt-LT" w:eastAsia="en-GB"/>
              </w:rPr>
              <w:t>[nurodyti konkretų skaičių]</w:t>
            </w:r>
            <w:r w:rsidRPr="00A36CA6">
              <w:rPr>
                <w:rFonts w:ascii="Times New Roman" w:hAnsi="Times New Roman"/>
                <w:color w:val="000000" w:themeColor="text1"/>
                <w:lang w:val="lt-LT"/>
              </w:rPr>
              <w:t xml:space="preserve"> lentynos (</w:t>
            </w:r>
            <w:r w:rsidR="003271BF" w:rsidRPr="00A36CA6">
              <w:rPr>
                <w:rFonts w:ascii="Times New Roman" w:hAnsi="Times New Roman"/>
                <w:color w:val="0070C0"/>
                <w:lang w:val="lt-LT" w:eastAsia="en-GB"/>
              </w:rPr>
              <w:t>[nurodyti konkretų skaičių]</w:t>
            </w:r>
            <w:r w:rsidRPr="00A36CA6">
              <w:rPr>
                <w:rFonts w:ascii="Times New Roman" w:hAnsi="Times New Roman"/>
                <w:color w:val="000000" w:themeColor="text1"/>
                <w:lang w:val="lt-LT"/>
              </w:rPr>
              <w:t xml:space="preserve"> skyriai) iš jų ne mažiau kaip </w:t>
            </w:r>
            <w:r w:rsidR="003271BF" w:rsidRPr="00A36CA6">
              <w:rPr>
                <w:rFonts w:ascii="Times New Roman" w:hAnsi="Times New Roman"/>
                <w:color w:val="0070C0"/>
                <w:lang w:val="lt-LT" w:eastAsia="en-GB"/>
              </w:rPr>
              <w:t>[nurodyti konkretų skaičių]</w:t>
            </w:r>
            <w:r w:rsidR="003271B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reguliuojamo aukščio lentynos; </w:t>
            </w:r>
          </w:p>
          <w:p w14:paraId="6245E3A1" w14:textId="6AC8AF2B"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Lentynos turi būti reguliuojamos per visą spintelės aukštį, ne mažesniu kaip </w:t>
            </w:r>
            <w:r w:rsidR="003271BF"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p>
          <w:p w14:paraId="31BF3CFA" w14:textId="77777777" w:rsidR="001F2BB0" w:rsidRPr="00A36CA6" w:rsidRDefault="003E580D" w:rsidP="001F2BB0">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Lentynų laikikliai turi neleisti jų ištraukti į priekį</w:t>
            </w:r>
            <w:r w:rsidR="003271BF" w:rsidRPr="00A36CA6">
              <w:rPr>
                <w:rFonts w:ascii="Times New Roman" w:hAnsi="Times New Roman"/>
                <w:color w:val="000000" w:themeColor="text1"/>
                <w:lang w:val="lt-LT"/>
              </w:rPr>
              <w:t xml:space="preserve"> </w:t>
            </w:r>
            <w:r w:rsidR="003271B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697C70C3" w14:textId="0AB96696" w:rsidR="00F6371B" w:rsidRPr="00642D9F" w:rsidRDefault="003E580D" w:rsidP="001F2BB0">
            <w:pPr>
              <w:pStyle w:val="Sraopastraipa"/>
              <w:numPr>
                <w:ilvl w:val="0"/>
                <w:numId w:val="33"/>
              </w:numPr>
              <w:rPr>
                <w:rFonts w:ascii="Times New Roman" w:hAnsi="Times New Roman"/>
                <w:b/>
                <w:lang w:val="lt-LT"/>
              </w:rPr>
            </w:pPr>
            <w:r w:rsidRPr="00642D9F">
              <w:rPr>
                <w:rFonts w:ascii="Times New Roman" w:hAnsi="Times New Roman"/>
                <w:lang w:val="lt-LT"/>
              </w:rPr>
              <w:lastRenderedPageBreak/>
              <w:t>Spalva – viena iš trijų variantų: pilka, balta, smėlio</w:t>
            </w:r>
            <w:r w:rsidR="001F2BB0" w:rsidRPr="00642D9F">
              <w:rPr>
                <w:rFonts w:ascii="Times New Roman" w:hAnsi="Times New Roman"/>
                <w:color w:val="0070C0"/>
                <w:lang w:val="lt-LT" w:eastAsia="en-GB"/>
              </w:rPr>
              <w:t xml:space="preserve"> </w:t>
            </w:r>
            <w:r w:rsidR="006A2A4D" w:rsidRPr="00642D9F">
              <w:rPr>
                <w:rFonts w:ascii="Times New Roman" w:hAnsi="Times New Roman"/>
                <w:color w:val="0070C0"/>
                <w:lang w:val="lt-LT" w:eastAsia="en-GB"/>
              </w:rPr>
              <w:t>[nurodyti konkrečią/ konkrečias spalvas iš 3 galimų - pilka, balta, smėlio]</w:t>
            </w:r>
            <w:r w:rsidR="006A2A4D" w:rsidRPr="00642D9F">
              <w:rPr>
                <w:rFonts w:ascii="Times New Roman" w:hAnsi="Times New Roman"/>
                <w:lang w:val="lt-LT" w:eastAsia="lt-LT"/>
              </w:rPr>
              <w:t>;</w:t>
            </w:r>
          </w:p>
        </w:tc>
        <w:tc>
          <w:tcPr>
            <w:tcW w:w="1701" w:type="dxa"/>
            <w:vAlign w:val="center"/>
          </w:tcPr>
          <w:p w14:paraId="3C0940CC" w14:textId="77777777" w:rsidR="005271F1" w:rsidRPr="00A36CA6" w:rsidRDefault="005271F1" w:rsidP="005271F1">
            <w:pPr>
              <w:jc w:val="center"/>
            </w:pPr>
            <w:r w:rsidRPr="00A36CA6">
              <w:lastRenderedPageBreak/>
              <w:t>..............</w:t>
            </w:r>
          </w:p>
          <w:p w14:paraId="3943B067" w14:textId="4A07AC3F" w:rsidR="00F6371B" w:rsidRPr="00A36CA6" w:rsidRDefault="005271F1" w:rsidP="005271F1">
            <w:pPr>
              <w:jc w:val="center"/>
            </w:pPr>
            <w:r w:rsidRPr="00A36CA6">
              <w:rPr>
                <w:color w:val="0070C0"/>
              </w:rPr>
              <w:t>[įrašyti]</w:t>
            </w:r>
          </w:p>
        </w:tc>
      </w:tr>
    </w:tbl>
    <w:p w14:paraId="674AB8B9" w14:textId="1F6D2306" w:rsidR="002B21A0" w:rsidRPr="00A36CA6" w:rsidRDefault="002B21A0" w:rsidP="00563BD3">
      <w:pPr>
        <w:rPr>
          <w:sz w:val="18"/>
          <w:szCs w:val="18"/>
        </w:rPr>
      </w:pPr>
    </w:p>
    <w:tbl>
      <w:tblPr>
        <w:tblW w:w="490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6"/>
      </w:tblGrid>
      <w:tr w:rsidR="00737ED6" w:rsidRPr="00A36CA6" w14:paraId="50DD3BBF" w14:textId="77777777" w:rsidTr="00317DE2">
        <w:tc>
          <w:tcPr>
            <w:tcW w:w="5000" w:type="pct"/>
            <w:tcBorders>
              <w:top w:val="single" w:sz="4" w:space="0" w:color="auto"/>
              <w:left w:val="single" w:sz="4" w:space="0" w:color="auto"/>
              <w:bottom w:val="single" w:sz="4" w:space="0" w:color="auto"/>
              <w:right w:val="single" w:sz="4" w:space="0" w:color="auto"/>
            </w:tcBorders>
          </w:tcPr>
          <w:p w14:paraId="745736C6" w14:textId="77777777" w:rsidR="00737ED6" w:rsidRPr="00A36CA6" w:rsidRDefault="00737ED6" w:rsidP="00317DE2">
            <w:pPr>
              <w:spacing w:line="256" w:lineRule="auto"/>
              <w:jc w:val="both"/>
              <w:rPr>
                <w:b/>
                <w:bCs/>
                <w:color w:val="000000"/>
                <w:sz w:val="22"/>
                <w:szCs w:val="22"/>
                <w:lang w:eastAsia="en-GB"/>
              </w:rPr>
            </w:pPr>
            <w:r w:rsidRPr="00A36CA6">
              <w:rPr>
                <w:b/>
                <w:bCs/>
                <w:color w:val="000000"/>
                <w:sz w:val="22"/>
                <w:szCs w:val="22"/>
                <w:lang w:eastAsia="en-GB"/>
              </w:rPr>
              <w:t>Reikalavimai, keliami pirkimo objektui</w:t>
            </w:r>
          </w:p>
        </w:tc>
      </w:tr>
      <w:tr w:rsidR="00737ED6" w:rsidRPr="00A36CA6" w14:paraId="2FA90028" w14:textId="77777777" w:rsidTr="00317DE2">
        <w:tc>
          <w:tcPr>
            <w:tcW w:w="5000" w:type="pct"/>
            <w:tcBorders>
              <w:top w:val="single" w:sz="4" w:space="0" w:color="auto"/>
              <w:left w:val="single" w:sz="4" w:space="0" w:color="auto"/>
              <w:bottom w:val="single" w:sz="4" w:space="0" w:color="auto"/>
              <w:right w:val="single" w:sz="4" w:space="0" w:color="auto"/>
            </w:tcBorders>
          </w:tcPr>
          <w:p w14:paraId="09AE4760" w14:textId="3276AB0F" w:rsidR="00A300AE" w:rsidRPr="00A36CA6" w:rsidRDefault="00A300AE" w:rsidP="00A300AE">
            <w:pPr>
              <w:widowControl w:val="0"/>
              <w:tabs>
                <w:tab w:val="num" w:pos="1134"/>
                <w:tab w:val="left" w:pos="1276"/>
              </w:tabs>
              <w:ind w:firstLine="739"/>
              <w:jc w:val="both"/>
            </w:pPr>
            <w:r w:rsidRPr="00A36CA6">
              <w:rPr>
                <w:rFonts w:eastAsia="Calibri"/>
                <w:b/>
                <w:bCs/>
                <w:iCs/>
                <w:kern w:val="24"/>
                <w:lang w:eastAsia="en-GB"/>
              </w:rPr>
              <w:t>Aplinkos apsaugos reikalavimai (AAK):</w:t>
            </w:r>
            <w:r w:rsidRPr="00A36CA6">
              <w:rPr>
                <w:rFonts w:eastAsia="Calibri"/>
                <w:iCs/>
                <w:kern w:val="24"/>
                <w:lang w:eastAsia="en-GB"/>
              </w:rPr>
              <w:t xml:space="preserve"> </w:t>
            </w:r>
            <w:r w:rsidRPr="00A36CA6">
              <w:t xml:space="preserve">vadovaujantis Aplinkos apsaugos kriterijų taikymo, vykdant žaliuosius pirkimus, tvarkos aprašo, patvirtinto Lietuvos Respublikos aplinkos ministro 2011 m. birželio 28 d. įsakymu Nr. D1-508 (toliau – Tvarkos aprašas), šis pirkimas laikomas žaliuoju, nes vadovaujantis Tvarkos aprašo </w:t>
            </w:r>
            <w:r w:rsidRPr="00A36CA6">
              <w:rPr>
                <w:b/>
                <w:bCs/>
              </w:rPr>
              <w:t>4</w:t>
            </w:r>
            <w:r w:rsidR="00BB5414" w:rsidRPr="00D24CB4">
              <w:rPr>
                <w:b/>
                <w:bCs/>
              </w:rPr>
              <w:t>.1 punktu</w:t>
            </w:r>
            <w:r w:rsidR="00BB5414" w:rsidRPr="00D24CB4">
              <w:t xml:space="preserve"> baldams taikytini minimalūs aplinkos apsaugos reikalavimai</w:t>
            </w:r>
            <w:r w:rsidR="00BB5414">
              <w:t xml:space="preserve">, </w:t>
            </w:r>
            <w:r w:rsidR="00BB5414" w:rsidRPr="00D24CB4">
              <w:t>numatyti Tvarkos aprašo 2 priedo VII skyriuje „Baldai“</w:t>
            </w:r>
            <w:r w:rsidR="00BB5414">
              <w:t>:</w:t>
            </w:r>
          </w:p>
          <w:p w14:paraId="7DF4F4FA" w14:textId="77777777" w:rsidR="00A300AE" w:rsidRPr="00A36CA6" w:rsidRDefault="00A300AE" w:rsidP="00A300AE">
            <w:pPr>
              <w:widowControl w:val="0"/>
              <w:tabs>
                <w:tab w:val="left" w:pos="1276"/>
              </w:tabs>
              <w:ind w:firstLine="739"/>
              <w:jc w:val="both"/>
            </w:pPr>
            <w:r w:rsidRPr="00A36CA6">
              <w:t xml:space="preserve">Tvarkos aprašo </w:t>
            </w:r>
            <w:r w:rsidRPr="00A36CA6">
              <w:rPr>
                <w:b/>
                <w:bCs/>
              </w:rPr>
              <w:t xml:space="preserve">VII skyrius 7 p. </w:t>
            </w:r>
            <w:r w:rsidRPr="00A36CA6">
              <w:t>(baldai)</w:t>
            </w:r>
          </w:p>
          <w:p w14:paraId="3967297C" w14:textId="77777777" w:rsidR="00A300AE" w:rsidRPr="00A36CA6" w:rsidRDefault="00A300AE" w:rsidP="00A300AE">
            <w:pPr>
              <w:ind w:left="29" w:firstLine="739"/>
              <w:rPr>
                <w:color w:val="000000"/>
                <w:lang w:eastAsia="lt-LT"/>
              </w:rPr>
            </w:pPr>
            <w:r w:rsidRPr="00A36CA6">
              <w:rPr>
                <w:rFonts w:eastAsia="Calibri"/>
                <w:iCs/>
                <w:kern w:val="24"/>
                <w:lang w:eastAsia="en-GB"/>
              </w:rPr>
              <w:t>,,</w:t>
            </w:r>
            <w:r w:rsidRPr="00A36CA6">
              <w:rPr>
                <w:color w:val="000000"/>
                <w:lang w:eastAsia="lt-LT"/>
              </w:rPr>
              <w:t>7.1.</w:t>
            </w:r>
            <w:r w:rsidRPr="00A36CA6">
              <w:rPr>
                <w:b/>
                <w:bCs/>
                <w:color w:val="000000"/>
                <w:lang w:eastAsia="lt-LT"/>
              </w:rPr>
              <w:t> </w:t>
            </w:r>
            <w:r w:rsidRPr="00A36CA6">
              <w:rPr>
                <w:color w:val="000000"/>
                <w:lang w:eastAsia="lt-LT"/>
              </w:rPr>
              <w:t>ne mažiau kaip 80 proc. balduose naudojamos medienos, medienos medžiagų ir gaminių turi būti iš miškų, sertifikuotų naudojant FSC ar PEFC miškų sertifikavimo sistemas arba lygiavertes sertifikavimo sistemas;</w:t>
            </w:r>
          </w:p>
          <w:p w14:paraId="45AF4DE4" w14:textId="77777777" w:rsidR="00A300AE" w:rsidRPr="00A36CA6" w:rsidRDefault="00A300AE" w:rsidP="00A300AE">
            <w:pPr>
              <w:ind w:firstLine="739"/>
              <w:jc w:val="both"/>
              <w:rPr>
                <w:color w:val="000000"/>
                <w:lang w:eastAsia="lt-LT"/>
              </w:rPr>
            </w:pPr>
            <w:r w:rsidRPr="00A36CA6">
              <w:rPr>
                <w:color w:val="000000"/>
                <w:lang w:eastAsia="lt-LT"/>
              </w:rPr>
              <w:t>7.2. visos plastikinės dalys, kurių masė ≥ 50 g, turi būti paženklintos kaip tinkamos perdirbti pagal LST EN ISO 11469 „Bendrasis plastikinių gaminių identifikavimas ir ženklinimas“ (toliau – LST EN ISO 11469) ar lygiavertį standartą;</w:t>
            </w:r>
          </w:p>
          <w:p w14:paraId="714C077B" w14:textId="77777777" w:rsidR="00A300AE" w:rsidRPr="00A36CA6" w:rsidRDefault="00A300AE" w:rsidP="00A300AE">
            <w:pPr>
              <w:ind w:firstLine="739"/>
              <w:jc w:val="both"/>
              <w:rPr>
                <w:color w:val="000000"/>
                <w:lang w:eastAsia="lt-LT"/>
              </w:rPr>
            </w:pPr>
            <w:r w:rsidRPr="00A36CA6">
              <w:rPr>
                <w:color w:val="000000"/>
                <w:lang w:eastAsia="lt-LT"/>
              </w:rPr>
              <w:t>7.3. jei baldo kamšalo sudėtyje naudojamos sintetinės poliesterio medžiagos, jų sudėtyje turi būti dalis perdirbtų medžiagų;</w:t>
            </w:r>
          </w:p>
          <w:p w14:paraId="0CC7E9DB" w14:textId="77777777" w:rsidR="00A300AE" w:rsidRPr="00A36CA6" w:rsidRDefault="00A300AE" w:rsidP="00A300AE">
            <w:pPr>
              <w:ind w:firstLine="739"/>
              <w:jc w:val="both"/>
              <w:rPr>
                <w:color w:val="000000"/>
                <w:lang w:eastAsia="lt-LT"/>
              </w:rPr>
            </w:pPr>
            <w:r w:rsidRPr="00A36CA6">
              <w:rPr>
                <w:color w:val="000000"/>
                <w:lang w:eastAsia="lt-LT"/>
              </w:rPr>
              <w:t>7.4. paviršiams dengti naudojamuose produktuose:</w:t>
            </w:r>
          </w:p>
          <w:p w14:paraId="6C6326E3" w14:textId="77777777" w:rsidR="00A300AE" w:rsidRPr="00A36CA6" w:rsidRDefault="00A300AE" w:rsidP="00A300AE">
            <w:pPr>
              <w:ind w:firstLine="739"/>
              <w:jc w:val="both"/>
              <w:rPr>
                <w:color w:val="000000"/>
                <w:lang w:eastAsia="lt-LT"/>
              </w:rPr>
            </w:pPr>
            <w:r w:rsidRPr="00A36CA6">
              <w:rPr>
                <w:color w:val="000000"/>
                <w:lang w:eastAsia="lt-LT"/>
              </w:rPr>
              <w:t>7.4.1.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32D7B260" w14:textId="77777777" w:rsidR="00A300AE" w:rsidRPr="00A36CA6" w:rsidRDefault="00A300AE" w:rsidP="00A300AE">
            <w:pPr>
              <w:ind w:firstLine="739"/>
              <w:jc w:val="both"/>
              <w:rPr>
                <w:color w:val="000000"/>
                <w:lang w:eastAsia="lt-LT"/>
              </w:rPr>
            </w:pPr>
            <w:r w:rsidRPr="00A36CA6">
              <w:rPr>
                <w:color w:val="000000"/>
                <w:lang w:eastAsia="lt-LT"/>
              </w:rPr>
              <w:t>7.4.2. neturi būti daugiau kaip 5 proc. masės lakiųjų organinių junginių (LOJ);</w:t>
            </w:r>
          </w:p>
          <w:p w14:paraId="17E2D389" w14:textId="77777777" w:rsidR="00A300AE" w:rsidRPr="00A36CA6" w:rsidRDefault="00A300AE" w:rsidP="00A300AE">
            <w:pPr>
              <w:ind w:firstLine="739"/>
              <w:jc w:val="both"/>
              <w:rPr>
                <w:color w:val="000000"/>
                <w:lang w:eastAsia="lt-LT"/>
              </w:rPr>
            </w:pPr>
            <w:r w:rsidRPr="00A36CA6">
              <w:rPr>
                <w:color w:val="000000"/>
                <w:lang w:eastAsia="lt-LT"/>
              </w:rPr>
              <w:t>7.4.3. neturi būti chromo (VI) junginių;</w:t>
            </w:r>
          </w:p>
          <w:p w14:paraId="73D9ED42" w14:textId="77777777" w:rsidR="00A300AE" w:rsidRPr="00A36CA6" w:rsidRDefault="00A300AE" w:rsidP="00A300AE">
            <w:pPr>
              <w:ind w:firstLine="739"/>
              <w:jc w:val="both"/>
              <w:rPr>
                <w:color w:val="000000"/>
                <w:lang w:eastAsia="lt-LT"/>
              </w:rPr>
            </w:pPr>
            <w:r w:rsidRPr="00A36CA6">
              <w:rPr>
                <w:color w:val="000000"/>
                <w:lang w:eastAsia="lt-LT"/>
              </w:rPr>
              <w:t>7.4.4. formaldehido išmetamieji teršalai neturi viršyti 0,05 ppm.</w:t>
            </w:r>
            <w:r w:rsidRPr="00A36CA6">
              <w:rPr>
                <w:rFonts w:eastAsia="Calibri"/>
                <w:iCs/>
                <w:kern w:val="24"/>
                <w:lang w:eastAsia="en-GB"/>
              </w:rPr>
              <w:t>”</w:t>
            </w:r>
          </w:p>
          <w:p w14:paraId="0A6FE98D" w14:textId="73E98E12" w:rsidR="00A300AE" w:rsidRPr="00A36CA6" w:rsidRDefault="00A300AE" w:rsidP="00A300AE">
            <w:pPr>
              <w:suppressAutoHyphens/>
              <w:spacing w:line="259" w:lineRule="auto"/>
              <w:ind w:firstLine="739"/>
              <w:jc w:val="both"/>
              <w:rPr>
                <w:i/>
                <w:iCs/>
              </w:rPr>
            </w:pPr>
            <w:r w:rsidRPr="00A36CA6">
              <w:rPr>
                <w:b/>
                <w:bCs/>
                <w:i/>
                <w:iCs/>
              </w:rPr>
              <w:t xml:space="preserve">Galimi atitiktį įrodantys dokumentai. </w:t>
            </w:r>
            <w:r w:rsidR="00561E11" w:rsidRPr="00BE557E">
              <w:rPr>
                <w:i/>
                <w:iCs/>
              </w:rPr>
              <w:t>Tiekėjas patiekdamas prekes Perkančiajai organizacijai, turi pateikti</w:t>
            </w:r>
            <w:r w:rsidRPr="00A36CA6">
              <w:rPr>
                <w:i/>
                <w:iCs/>
              </w:rPr>
              <w:t>:</w:t>
            </w:r>
          </w:p>
          <w:p w14:paraId="025F8158" w14:textId="77777777" w:rsidR="00A300AE" w:rsidRPr="00A36CA6" w:rsidRDefault="00A300AE" w:rsidP="00A300AE">
            <w:pPr>
              <w:suppressAutoHyphens/>
              <w:spacing w:line="259" w:lineRule="auto"/>
              <w:ind w:firstLine="739"/>
              <w:jc w:val="both"/>
              <w:rPr>
                <w:i/>
                <w:iCs/>
              </w:rPr>
            </w:pPr>
            <w:r w:rsidRPr="00A36CA6">
              <w:rPr>
                <w:i/>
                <w:iCs/>
                <w:kern w:val="24"/>
              </w:rPr>
              <w:t xml:space="preserve">7.1 punktui: </w:t>
            </w:r>
            <w:r w:rsidRPr="00A36CA6">
              <w:rPr>
                <w:i/>
                <w:iCs/>
              </w:rPr>
              <w:t>a) Galiojantis FSC®100 arba PEFC, arba kitas darnaus miškų ūkio standarto sertifikatas, arba b) Pripažintos įstaigos arba paskelbtosios (notifikuotos) institucijos atlikto bandymo protokolas, tyrimų ataskaita ar pažyma, arba c) kiti lygiaverčiai įrodymai.</w:t>
            </w:r>
          </w:p>
          <w:p w14:paraId="24F1CC83" w14:textId="77777777" w:rsidR="00A300AE" w:rsidRPr="00A36CA6" w:rsidRDefault="00A300AE" w:rsidP="00A300AE">
            <w:pPr>
              <w:suppressAutoHyphens/>
              <w:spacing w:line="259" w:lineRule="auto"/>
              <w:ind w:firstLine="739"/>
              <w:jc w:val="both"/>
              <w:rPr>
                <w:i/>
                <w:iCs/>
              </w:rPr>
            </w:pPr>
            <w:r w:rsidRPr="00A36CA6">
              <w:rPr>
                <w:i/>
                <w:iCs/>
                <w:kern w:val="24"/>
              </w:rPr>
              <w:t xml:space="preserve">7.2. punktui: </w:t>
            </w:r>
            <w:r w:rsidRPr="00A36CA6">
              <w:rPr>
                <w:i/>
                <w:iCs/>
              </w:rPr>
              <w:t>a) Ekologinis ženklas Nordic Swan arba kitas I tipo ekologinis ženklas (sertifikatas), kuris įrodytų, kad visos plastikinės dalys, kurių masė ≥ 50 g, yra paženklintos kaip tinkamos perdirbti pagal nurodytą standartą, arba b) pripažintos įstaigos arba paskelbtosios (notifikuotos) institucijos atlikto bandymo protokolas, tyrimų ataskaita ar pažyma, arba c) gamintojo techniniai dokumentai, arba d) saugos duomenų lapas, arba e) kiti lygiaverčiai įrodymai.</w:t>
            </w:r>
          </w:p>
          <w:p w14:paraId="6B3F7244" w14:textId="77777777" w:rsidR="00A300AE" w:rsidRPr="00A36CA6" w:rsidRDefault="00A300AE" w:rsidP="00A300AE">
            <w:pPr>
              <w:suppressAutoHyphens/>
              <w:spacing w:line="259" w:lineRule="auto"/>
              <w:ind w:firstLine="739"/>
              <w:jc w:val="both"/>
              <w:rPr>
                <w:i/>
                <w:iCs/>
              </w:rPr>
            </w:pPr>
            <w:r w:rsidRPr="00A36CA6">
              <w:rPr>
                <w:i/>
                <w:iCs/>
              </w:rPr>
              <w:lastRenderedPageBreak/>
              <w:t xml:space="preserve">7.3. punktui: a) Gamintojo techniniai dokumentai, kuriuose būtų nurodyta perdirbtų medžiagų dalis, arba b) pripažintos įstaigos arba paskelbtosios (notifikuotos) institucijos atlikto bandymo protokolas, tyrimų ataskaita ar pažyma, arba c) gamintojo ar tiekėjo deklaracija (pateikiant objektyvius įrodymus), arba d) kiti lygiaverčiai įrodymai. </w:t>
            </w:r>
          </w:p>
          <w:p w14:paraId="1E654F89" w14:textId="5A5E87DA" w:rsidR="00737ED6" w:rsidRPr="00A36CA6" w:rsidRDefault="00A300AE" w:rsidP="00317DE2">
            <w:pPr>
              <w:tabs>
                <w:tab w:val="left" w:pos="315"/>
              </w:tabs>
              <w:autoSpaceDE w:val="0"/>
              <w:autoSpaceDN w:val="0"/>
              <w:adjustRightInd w:val="0"/>
              <w:snapToGrid w:val="0"/>
              <w:contextualSpacing/>
              <w:jc w:val="both"/>
              <w:rPr>
                <w:rFonts w:eastAsia="Calibri"/>
                <w:iCs/>
                <w:kern w:val="24"/>
                <w:sz w:val="22"/>
                <w:szCs w:val="22"/>
                <w:lang w:eastAsia="en-GB"/>
              </w:rPr>
            </w:pPr>
            <w:r w:rsidRPr="00A36CA6">
              <w:rPr>
                <w:i/>
                <w:iCs/>
              </w:rPr>
              <w:t>7.4. punktui: a) Ekologinis ženklas European Ecolabel arba Nordic Swan, arba kitas I tipo ekologinis ženklas (sertifikatas), kuris įrodytų, kad paviršiams naudojamuose produktuose nėra/neviršija reikalavime nurodytų medžiagų, arba b) pripažintos įstaigos arba paskelbtosios (notifikuotos) institucijos bandymų protokolas, tyrimų ataskaita ar pažyma arba c) gamintojo techniniai dokumentai, arba d) saugos duomenų lapas, arba e) gamintojo ar tiekėjo deklaracija (pateikiant objektyvius įrodymus), arba f) kiti lygiaverčiai įrodymai.</w:t>
            </w:r>
          </w:p>
        </w:tc>
      </w:tr>
    </w:tbl>
    <w:p w14:paraId="6CEEC7C0" w14:textId="77777777" w:rsidR="00DF6660" w:rsidRPr="00A36CA6" w:rsidRDefault="00DF6660" w:rsidP="00DF6660">
      <w:pPr>
        <w:pStyle w:val="paragraph"/>
        <w:spacing w:before="0" w:beforeAutospacing="0" w:after="0" w:afterAutospacing="0"/>
        <w:ind w:left="720"/>
        <w:jc w:val="center"/>
        <w:textAlignment w:val="baseline"/>
        <w:rPr>
          <w:rStyle w:val="normaltextrun"/>
          <w:b/>
          <w:bCs/>
          <w:lang w:val="lt-LT"/>
        </w:rPr>
      </w:pPr>
    </w:p>
    <w:p w14:paraId="3269D36B" w14:textId="4D345D5E" w:rsidR="00DF6660" w:rsidRPr="00A36CA6" w:rsidRDefault="00DF6660" w:rsidP="00DF6660">
      <w:pPr>
        <w:pStyle w:val="paragraph"/>
        <w:spacing w:before="0" w:beforeAutospacing="0" w:after="0" w:afterAutospacing="0"/>
        <w:ind w:left="720"/>
        <w:jc w:val="center"/>
        <w:textAlignment w:val="baseline"/>
        <w:rPr>
          <w:sz w:val="18"/>
          <w:szCs w:val="18"/>
          <w:lang w:val="lt-LT"/>
        </w:rPr>
      </w:pPr>
      <w:r w:rsidRPr="00A36CA6">
        <w:rPr>
          <w:rStyle w:val="normaltextrun"/>
          <w:b/>
          <w:bCs/>
          <w:lang w:val="lt-LT"/>
        </w:rPr>
        <w:t>III SKYRIUS</w:t>
      </w:r>
    </w:p>
    <w:p w14:paraId="0B971B3D" w14:textId="77777777" w:rsidR="00DF6660" w:rsidRPr="00A36CA6" w:rsidRDefault="00DF6660" w:rsidP="00DF6660">
      <w:pPr>
        <w:pStyle w:val="paragraph"/>
        <w:spacing w:before="0" w:beforeAutospacing="0" w:after="0" w:afterAutospacing="0"/>
        <w:ind w:left="720"/>
        <w:jc w:val="center"/>
        <w:textAlignment w:val="baseline"/>
        <w:rPr>
          <w:b/>
          <w:bCs/>
          <w:lang w:val="lt-LT"/>
        </w:rPr>
      </w:pPr>
      <w:r w:rsidRPr="00A36CA6">
        <w:rPr>
          <w:b/>
          <w:bCs/>
          <w:lang w:val="lt-LT"/>
        </w:rPr>
        <w:t>BAIGIAMOSIOS NUOSTATOS</w:t>
      </w:r>
    </w:p>
    <w:p w14:paraId="25438AF8" w14:textId="425DD112" w:rsidR="00737ED6" w:rsidRPr="00A36CA6" w:rsidRDefault="00737ED6" w:rsidP="00563BD3">
      <w:pPr>
        <w:rPr>
          <w:sz w:val="18"/>
          <w:szCs w:val="18"/>
        </w:rPr>
      </w:pPr>
    </w:p>
    <w:p w14:paraId="41C4C98A" w14:textId="77777777" w:rsidR="00DF6660" w:rsidRPr="00A36CA6" w:rsidRDefault="00DF6660" w:rsidP="001E5BAF">
      <w:pPr>
        <w:pStyle w:val="Sraopastraipa"/>
        <w:numPr>
          <w:ilvl w:val="0"/>
          <w:numId w:val="18"/>
        </w:numPr>
        <w:ind w:left="357" w:hanging="357"/>
        <w:jc w:val="both"/>
        <w:rPr>
          <w:rFonts w:ascii="Times New Roman" w:hAnsi="Times New Roman"/>
          <w:color w:val="000000" w:themeColor="text1"/>
          <w:lang w:val="lt-LT"/>
        </w:rPr>
      </w:pPr>
      <w:r w:rsidRPr="00A36CA6">
        <w:rPr>
          <w:rFonts w:ascii="Times New Roman" w:hAnsi="Times New Roman"/>
          <w:color w:val="000000" w:themeColor="text1"/>
          <w:lang w:val="lt-LT"/>
        </w:rPr>
        <w:t xml:space="preserve">Visi pateikti gaminiai turi atitikti šios techninės specifikacijos reikalavimus. </w:t>
      </w:r>
    </w:p>
    <w:p w14:paraId="421CF21D" w14:textId="1159EC24" w:rsidR="00DF6660" w:rsidRPr="00A36CA6" w:rsidRDefault="00DF6660" w:rsidP="001E5BAF">
      <w:pPr>
        <w:pStyle w:val="Sraopastraipa"/>
        <w:numPr>
          <w:ilvl w:val="0"/>
          <w:numId w:val="18"/>
        </w:numPr>
        <w:ind w:left="357" w:hanging="357"/>
        <w:jc w:val="both"/>
        <w:rPr>
          <w:rFonts w:ascii="Times New Roman" w:hAnsi="Times New Roman"/>
          <w:color w:val="000000" w:themeColor="text1"/>
          <w:lang w:val="lt-LT"/>
        </w:rPr>
      </w:pPr>
      <w:r w:rsidRPr="00A36CA6">
        <w:rPr>
          <w:rFonts w:ascii="Times New Roman" w:hAnsi="Times New Roman"/>
          <w:color w:val="000000" w:themeColor="text1"/>
          <w:lang w:val="lt-LT"/>
        </w:rPr>
        <w:t>Pasiūlymai turi būti parengti laikantis techninių parametrų, o tiekėjai privalo pateikti gaminių sertifikatus.</w:t>
      </w:r>
    </w:p>
    <w:p w14:paraId="5B76528E" w14:textId="77777777" w:rsidR="00DF6660" w:rsidRPr="00A36CA6" w:rsidRDefault="00DF6660" w:rsidP="001E5BAF">
      <w:pPr>
        <w:pStyle w:val="Sraopastraipa"/>
        <w:numPr>
          <w:ilvl w:val="0"/>
          <w:numId w:val="18"/>
        </w:numPr>
        <w:ind w:left="357" w:hanging="357"/>
        <w:jc w:val="both"/>
        <w:rPr>
          <w:rFonts w:ascii="Times New Roman" w:hAnsi="Times New Roman"/>
          <w:color w:val="000000" w:themeColor="text1"/>
          <w:lang w:val="lt-LT"/>
        </w:rPr>
      </w:pPr>
      <w:r w:rsidRPr="00A36CA6">
        <w:rPr>
          <w:rFonts w:ascii="Times New Roman" w:hAnsi="Times New Roman"/>
          <w:color w:val="000000" w:themeColor="text1"/>
          <w:lang w:val="lt-LT"/>
        </w:rPr>
        <w:t>Tiekėjas privalo užtikrinti kokybišką montavimą ir atlikti baldų naudojimo instruktažą perkančiajai organizacijai.</w:t>
      </w:r>
    </w:p>
    <w:p w14:paraId="00FF7F51" w14:textId="688AB6D4" w:rsidR="00454819" w:rsidRPr="009B296D" w:rsidRDefault="00454819" w:rsidP="00454819">
      <w:pPr>
        <w:pStyle w:val="Sraopastraipa"/>
        <w:numPr>
          <w:ilvl w:val="0"/>
          <w:numId w:val="18"/>
        </w:numPr>
        <w:ind w:left="357" w:hanging="357"/>
        <w:jc w:val="both"/>
        <w:rPr>
          <w:rFonts w:ascii="Times New Roman" w:hAnsi="Times New Roman"/>
          <w:color w:val="000000" w:themeColor="text1"/>
          <w:lang w:val="lt-LT"/>
        </w:rPr>
      </w:pPr>
      <w:r w:rsidRPr="009B296D">
        <w:rPr>
          <w:rFonts w:ascii="Times New Roman" w:hAnsi="Times New Roman"/>
          <w:color w:val="000000" w:themeColor="text1"/>
          <w:lang w:val="lt-LT"/>
        </w:rPr>
        <w:t>Garantinio laikotarpio metu nekokybiški baldai turi būti pakeisti ar suremontuoti per</w:t>
      </w:r>
      <w:r w:rsidRPr="009B296D">
        <w:rPr>
          <w:rFonts w:ascii="Times New Roman" w:eastAsia="Cambria" w:hAnsi="Times New Roman"/>
          <w:lang w:eastAsia="ar-SA"/>
        </w:rPr>
        <w:t xml:space="preserve"> sutartą laikotarpį, kuris neturėtų viršyti</w:t>
      </w:r>
      <w:r w:rsidRPr="009B296D">
        <w:rPr>
          <w:rFonts w:ascii="Times New Roman" w:hAnsi="Times New Roman"/>
          <w:color w:val="000000" w:themeColor="text1"/>
          <w:lang w:val="lt-LT"/>
        </w:rPr>
        <w:t xml:space="preserve"> 60 (šešiasdešimt) kalendorinių dienų nuo pranešimo (el. paštu) apie defektą.</w:t>
      </w:r>
      <w:r>
        <w:rPr>
          <w:rFonts w:ascii="Times New Roman" w:hAnsi="Times New Roman"/>
          <w:color w:val="000000" w:themeColor="text1"/>
          <w:lang w:val="lt-LT"/>
        </w:rPr>
        <w:t xml:space="preserve"> </w:t>
      </w:r>
    </w:p>
    <w:p w14:paraId="1DC157B4" w14:textId="3E246D8D" w:rsidR="0015125B" w:rsidRPr="00A36CA6" w:rsidRDefault="00DF6660" w:rsidP="00317DE2">
      <w:pPr>
        <w:pStyle w:val="Sraopastraipa"/>
        <w:numPr>
          <w:ilvl w:val="0"/>
          <w:numId w:val="18"/>
        </w:numPr>
        <w:ind w:left="357" w:right="434" w:hanging="357"/>
        <w:jc w:val="both"/>
        <w:rPr>
          <w:rFonts w:ascii="Times New Roman" w:hAnsi="Times New Roman"/>
          <w:color w:val="000000" w:themeColor="text1"/>
          <w:lang w:val="lt-LT"/>
        </w:rPr>
      </w:pPr>
      <w:r w:rsidRPr="00A36CA6">
        <w:rPr>
          <w:rFonts w:ascii="Times New Roman" w:hAnsi="Times New Roman"/>
          <w:color w:val="000000" w:themeColor="text1"/>
          <w:lang w:val="lt-LT"/>
        </w:rPr>
        <w:t xml:space="preserve">Dokumente pateikiami baldų aprašymai bei reikalavimai laikomi privalomais, o </w:t>
      </w:r>
      <w:r w:rsidRPr="00A36CA6">
        <w:rPr>
          <w:rFonts w:ascii="Times New Roman" w:hAnsi="Times New Roman"/>
          <w:b/>
          <w:bCs/>
          <w:color w:val="000000" w:themeColor="text1"/>
          <w:lang w:val="lt-LT"/>
        </w:rPr>
        <w:t>tiekėjo pasiūlymas turi aiškiai atitikti visus specifikacijoje nustatytus</w:t>
      </w:r>
      <w:r w:rsidRPr="00A36CA6">
        <w:rPr>
          <w:rFonts w:ascii="Times New Roman" w:hAnsi="Times New Roman"/>
          <w:color w:val="000000" w:themeColor="text1"/>
          <w:lang w:val="lt-LT"/>
        </w:rPr>
        <w:t xml:space="preserve"> </w:t>
      </w:r>
      <w:r w:rsidRPr="00A36CA6">
        <w:rPr>
          <w:rFonts w:ascii="Times New Roman" w:hAnsi="Times New Roman"/>
          <w:b/>
          <w:bCs/>
          <w:color w:val="000000" w:themeColor="text1"/>
          <w:lang w:val="lt-LT"/>
        </w:rPr>
        <w:t>parametrus</w:t>
      </w:r>
      <w:r w:rsidRPr="00A36CA6">
        <w:rPr>
          <w:rFonts w:ascii="Times New Roman" w:hAnsi="Times New Roman"/>
          <w:color w:val="000000" w:themeColor="text1"/>
          <w:lang w:val="lt-LT"/>
        </w:rPr>
        <w:t>.</w:t>
      </w:r>
    </w:p>
    <w:p w14:paraId="168B9E7B" w14:textId="62AC0B9B" w:rsidR="00473737" w:rsidRPr="00A36CA6" w:rsidRDefault="00473737" w:rsidP="00473737">
      <w:pPr>
        <w:ind w:right="434"/>
        <w:jc w:val="both"/>
        <w:rPr>
          <w:color w:val="000000" w:themeColor="text1"/>
        </w:rPr>
      </w:pPr>
    </w:p>
    <w:p w14:paraId="08E2B63C" w14:textId="77777777" w:rsidR="00473737" w:rsidRPr="00A36CA6" w:rsidRDefault="00473737" w:rsidP="00473737">
      <w:pPr>
        <w:rPr>
          <w:lang w:eastAsia="en-GB"/>
        </w:rPr>
      </w:pPr>
      <w:r w:rsidRPr="00A36CA6">
        <w:rPr>
          <w:b/>
          <w:lang w:eastAsia="lt-LT"/>
        </w:rPr>
        <w:t>Pateikdamas šią užpildytą techninę specifikaciją patvirtinu (deklaruoju), kad siūlomos prekės  atitiks nustatytus reikalavimus.</w:t>
      </w:r>
    </w:p>
    <w:p w14:paraId="7C75BFAF" w14:textId="77777777" w:rsidR="00473737" w:rsidRPr="00A36CA6" w:rsidRDefault="00473737" w:rsidP="00473737">
      <w:pPr>
        <w:rPr>
          <w:lang w:eastAsia="en-GB"/>
        </w:rPr>
      </w:pPr>
    </w:p>
    <w:p w14:paraId="4C479D00" w14:textId="77777777" w:rsidR="00473737" w:rsidRPr="00A36CA6" w:rsidRDefault="00473737" w:rsidP="00473737">
      <w:pPr>
        <w:rPr>
          <w:lang w:eastAsia="en-GB"/>
        </w:rPr>
      </w:pPr>
    </w:p>
    <w:tbl>
      <w:tblPr>
        <w:tblW w:w="15267" w:type="dxa"/>
        <w:tblLook w:val="04A0" w:firstRow="1" w:lastRow="0" w:firstColumn="1" w:lastColumn="0" w:noHBand="0" w:noVBand="1"/>
      </w:tblPr>
      <w:tblGrid>
        <w:gridCol w:w="6609"/>
        <w:gridCol w:w="444"/>
        <w:gridCol w:w="2442"/>
        <w:gridCol w:w="888"/>
        <w:gridCol w:w="4884"/>
      </w:tblGrid>
      <w:tr w:rsidR="00473737" w:rsidRPr="00A36CA6" w14:paraId="5E396E6F" w14:textId="77777777" w:rsidTr="006D52C8">
        <w:trPr>
          <w:trHeight w:val="709"/>
        </w:trPr>
        <w:tc>
          <w:tcPr>
            <w:tcW w:w="6609" w:type="dxa"/>
            <w:tcBorders>
              <w:top w:val="single" w:sz="4" w:space="0" w:color="auto"/>
              <w:left w:val="nil"/>
              <w:bottom w:val="nil"/>
              <w:right w:val="nil"/>
            </w:tcBorders>
          </w:tcPr>
          <w:p w14:paraId="725EEFB9" w14:textId="77777777" w:rsidR="00473737" w:rsidRPr="00A36CA6" w:rsidRDefault="00473737" w:rsidP="006D52C8">
            <w:pPr>
              <w:widowControl w:val="0"/>
              <w:rPr>
                <w:i/>
                <w:lang w:eastAsia="en-GB"/>
              </w:rPr>
            </w:pPr>
            <w:r w:rsidRPr="00A36CA6">
              <w:rPr>
                <w:i/>
                <w:color w:val="0070C0"/>
                <w:lang w:eastAsia="en-GB"/>
              </w:rPr>
              <w:t>Užpildytą Techninę specifikaciją pasirašo Tiekėjas ar jo įgaliotas atstovas</w:t>
            </w:r>
          </w:p>
        </w:tc>
        <w:tc>
          <w:tcPr>
            <w:tcW w:w="444" w:type="dxa"/>
          </w:tcPr>
          <w:p w14:paraId="3F1F8D89" w14:textId="77777777" w:rsidR="00473737" w:rsidRPr="00A36CA6" w:rsidRDefault="00473737" w:rsidP="006D52C8">
            <w:pPr>
              <w:widowControl w:val="0"/>
              <w:jc w:val="center"/>
              <w:rPr>
                <w:i/>
                <w:lang w:eastAsia="en-GB"/>
              </w:rPr>
            </w:pPr>
          </w:p>
        </w:tc>
        <w:tc>
          <w:tcPr>
            <w:tcW w:w="2442" w:type="dxa"/>
            <w:tcBorders>
              <w:top w:val="single" w:sz="4" w:space="0" w:color="auto"/>
              <w:left w:val="nil"/>
              <w:bottom w:val="nil"/>
              <w:right w:val="nil"/>
            </w:tcBorders>
          </w:tcPr>
          <w:p w14:paraId="38858807" w14:textId="77777777" w:rsidR="00473737" w:rsidRPr="00A36CA6" w:rsidRDefault="00473737" w:rsidP="006D52C8">
            <w:pPr>
              <w:widowControl w:val="0"/>
              <w:jc w:val="center"/>
              <w:rPr>
                <w:i/>
                <w:lang w:eastAsia="en-GB"/>
              </w:rPr>
            </w:pPr>
            <w:r w:rsidRPr="00A36CA6">
              <w:rPr>
                <w:i/>
                <w:lang w:eastAsia="en-GB"/>
              </w:rPr>
              <w:t>(parašas)</w:t>
            </w:r>
          </w:p>
        </w:tc>
        <w:tc>
          <w:tcPr>
            <w:tcW w:w="888" w:type="dxa"/>
          </w:tcPr>
          <w:p w14:paraId="75C0446A" w14:textId="77777777" w:rsidR="00473737" w:rsidRPr="00A36CA6" w:rsidRDefault="00473737" w:rsidP="006D52C8">
            <w:pPr>
              <w:widowControl w:val="0"/>
              <w:jc w:val="center"/>
              <w:rPr>
                <w:i/>
                <w:lang w:eastAsia="en-GB"/>
              </w:rPr>
            </w:pPr>
          </w:p>
        </w:tc>
        <w:tc>
          <w:tcPr>
            <w:tcW w:w="4884" w:type="dxa"/>
            <w:tcBorders>
              <w:top w:val="single" w:sz="4" w:space="0" w:color="auto"/>
              <w:left w:val="nil"/>
              <w:bottom w:val="nil"/>
              <w:right w:val="nil"/>
            </w:tcBorders>
          </w:tcPr>
          <w:p w14:paraId="6C0D8879" w14:textId="77777777" w:rsidR="00473737" w:rsidRPr="00A36CA6" w:rsidRDefault="00473737" w:rsidP="006D52C8">
            <w:pPr>
              <w:widowControl w:val="0"/>
              <w:jc w:val="center"/>
              <w:rPr>
                <w:i/>
                <w:lang w:eastAsia="en-GB"/>
              </w:rPr>
            </w:pPr>
            <w:r w:rsidRPr="00A36CA6">
              <w:rPr>
                <w:i/>
                <w:lang w:eastAsia="en-GB"/>
              </w:rPr>
              <w:t>(vardas ir pavardė)</w:t>
            </w:r>
          </w:p>
        </w:tc>
      </w:tr>
    </w:tbl>
    <w:p w14:paraId="7D46316A" w14:textId="77777777" w:rsidR="00473737" w:rsidRPr="00A36CA6" w:rsidRDefault="00473737" w:rsidP="00473737">
      <w:pPr>
        <w:ind w:right="434"/>
        <w:jc w:val="both"/>
        <w:rPr>
          <w:color w:val="000000" w:themeColor="text1"/>
        </w:rPr>
      </w:pPr>
    </w:p>
    <w:sectPr w:rsidR="00473737" w:rsidRPr="00A36CA6" w:rsidSect="00E861E3">
      <w:footerReference w:type="default" r:id="rId41"/>
      <w:pgSz w:w="15840" w:h="12240" w:orient="landscape"/>
      <w:pgMar w:top="1418" w:right="238" w:bottom="1418" w:left="993" w:header="720" w:footer="42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FD8E6" w14:textId="77777777" w:rsidR="00257C4B" w:rsidRDefault="00257C4B">
      <w:r>
        <w:separator/>
      </w:r>
    </w:p>
  </w:endnote>
  <w:endnote w:type="continuationSeparator" w:id="0">
    <w:p w14:paraId="4E9A4712" w14:textId="77777777" w:rsidR="00257C4B" w:rsidRDefault="00257C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BA"/>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Lucida Sans Unicode">
    <w:panose1 w:val="020B0602030504020204"/>
    <w:charset w:val="BA"/>
    <w:family w:val="swiss"/>
    <w:pitch w:val="variable"/>
    <w:sig w:usb0="80000AFF" w:usb1="0000396B" w:usb2="00000000" w:usb3="00000000" w:csb0="000000B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78AC" w14:textId="1921F6DE" w:rsidR="002B21A0" w:rsidRPr="00DC6348" w:rsidRDefault="002B21A0" w:rsidP="00DC6348">
    <w:pPr>
      <w:pStyle w:val="Porat"/>
      <w:ind w:left="-426"/>
      <w:rPr>
        <w:rFonts w:ascii="Verdana" w:hAnsi="Verdan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297EDE" w14:textId="77777777" w:rsidR="00257C4B" w:rsidRDefault="00257C4B">
      <w:r>
        <w:separator/>
      </w:r>
    </w:p>
  </w:footnote>
  <w:footnote w:type="continuationSeparator" w:id="0">
    <w:p w14:paraId="10568A78" w14:textId="77777777" w:rsidR="00257C4B" w:rsidRDefault="00257C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B6E88"/>
    <w:multiLevelType w:val="hybridMultilevel"/>
    <w:tmpl w:val="323A2064"/>
    <w:lvl w:ilvl="0" w:tplc="0CBAA66A">
      <w:start w:val="1"/>
      <w:numFmt w:val="decimal"/>
      <w:lvlText w:val="%1."/>
      <w:lvlJc w:val="left"/>
      <w:pPr>
        <w:ind w:left="1037" w:hanging="360"/>
      </w:pPr>
      <w:rPr>
        <w:b/>
        <w:sz w:val="20"/>
        <w:szCs w:val="20"/>
      </w:rPr>
    </w:lvl>
    <w:lvl w:ilvl="1" w:tplc="04090019" w:tentative="1">
      <w:start w:val="1"/>
      <w:numFmt w:val="lowerLetter"/>
      <w:lvlText w:val="%2."/>
      <w:lvlJc w:val="left"/>
      <w:pPr>
        <w:ind w:left="1757" w:hanging="360"/>
      </w:pPr>
    </w:lvl>
    <w:lvl w:ilvl="2" w:tplc="0409001B" w:tentative="1">
      <w:start w:val="1"/>
      <w:numFmt w:val="lowerRoman"/>
      <w:lvlText w:val="%3."/>
      <w:lvlJc w:val="right"/>
      <w:pPr>
        <w:ind w:left="2477" w:hanging="180"/>
      </w:pPr>
    </w:lvl>
    <w:lvl w:ilvl="3" w:tplc="0409000F" w:tentative="1">
      <w:start w:val="1"/>
      <w:numFmt w:val="decimal"/>
      <w:lvlText w:val="%4."/>
      <w:lvlJc w:val="left"/>
      <w:pPr>
        <w:ind w:left="3197" w:hanging="360"/>
      </w:pPr>
    </w:lvl>
    <w:lvl w:ilvl="4" w:tplc="04090019" w:tentative="1">
      <w:start w:val="1"/>
      <w:numFmt w:val="lowerLetter"/>
      <w:lvlText w:val="%5."/>
      <w:lvlJc w:val="left"/>
      <w:pPr>
        <w:ind w:left="3917" w:hanging="360"/>
      </w:pPr>
    </w:lvl>
    <w:lvl w:ilvl="5" w:tplc="0409001B" w:tentative="1">
      <w:start w:val="1"/>
      <w:numFmt w:val="lowerRoman"/>
      <w:lvlText w:val="%6."/>
      <w:lvlJc w:val="right"/>
      <w:pPr>
        <w:ind w:left="4637" w:hanging="180"/>
      </w:pPr>
    </w:lvl>
    <w:lvl w:ilvl="6" w:tplc="0409000F" w:tentative="1">
      <w:start w:val="1"/>
      <w:numFmt w:val="decimal"/>
      <w:lvlText w:val="%7."/>
      <w:lvlJc w:val="left"/>
      <w:pPr>
        <w:ind w:left="5357" w:hanging="360"/>
      </w:pPr>
    </w:lvl>
    <w:lvl w:ilvl="7" w:tplc="04090019" w:tentative="1">
      <w:start w:val="1"/>
      <w:numFmt w:val="lowerLetter"/>
      <w:lvlText w:val="%8."/>
      <w:lvlJc w:val="left"/>
      <w:pPr>
        <w:ind w:left="6077" w:hanging="360"/>
      </w:pPr>
    </w:lvl>
    <w:lvl w:ilvl="8" w:tplc="0409001B" w:tentative="1">
      <w:start w:val="1"/>
      <w:numFmt w:val="lowerRoman"/>
      <w:lvlText w:val="%9."/>
      <w:lvlJc w:val="right"/>
      <w:pPr>
        <w:ind w:left="6797" w:hanging="180"/>
      </w:pPr>
    </w:lvl>
  </w:abstractNum>
  <w:abstractNum w:abstractNumId="1" w15:restartNumberingAfterBreak="0">
    <w:nsid w:val="03F57753"/>
    <w:multiLevelType w:val="hybridMultilevel"/>
    <w:tmpl w:val="6238637E"/>
    <w:lvl w:ilvl="0" w:tplc="527E39F0">
      <w:start w:val="1"/>
      <w:numFmt w:val="decimal"/>
      <w:lvlText w:val="%1."/>
      <w:lvlJc w:val="left"/>
      <w:pPr>
        <w:tabs>
          <w:tab w:val="num" w:pos="1211"/>
        </w:tabs>
        <w:ind w:left="1211" w:hanging="360"/>
      </w:pPr>
      <w:rPr>
        <w:rFonts w:ascii="Times New Roman" w:eastAsia="Times New Roman" w:hAnsi="Times New Roman" w:cs="Times New Roman" w:hint="default"/>
        <w:b w:val="0"/>
        <w:bCs/>
        <w:sz w:val="24"/>
        <w:szCs w:val="24"/>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2" w15:restartNumberingAfterBreak="0">
    <w:nsid w:val="056937D6"/>
    <w:multiLevelType w:val="hybridMultilevel"/>
    <w:tmpl w:val="A5F07A72"/>
    <w:lvl w:ilvl="0" w:tplc="D86EA2A2">
      <w:start w:val="1"/>
      <w:numFmt w:val="decimal"/>
      <w:lvlText w:val="%1."/>
      <w:lvlJc w:val="left"/>
      <w:pPr>
        <w:ind w:left="720" w:hanging="360"/>
      </w:pPr>
      <w:rPr>
        <w:rFonts w:ascii="Times New Roman" w:eastAsiaTheme="minorHAnsi" w:hAnsi="Times New Roman" w:cs="Times New Roman" w:hint="default"/>
        <w:b w:val="0"/>
        <w:bCs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796072"/>
    <w:multiLevelType w:val="hybridMultilevel"/>
    <w:tmpl w:val="21505752"/>
    <w:lvl w:ilvl="0" w:tplc="423AF75E">
      <w:start w:val="1"/>
      <w:numFmt w:val="decimal"/>
      <w:lvlText w:val="%1."/>
      <w:lvlJc w:val="left"/>
      <w:pPr>
        <w:ind w:left="720" w:hanging="360"/>
      </w:pPr>
      <w:rPr>
        <w:rFonts w:hint="default"/>
        <w:b w:val="0"/>
        <w:b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A02428"/>
    <w:multiLevelType w:val="hybridMultilevel"/>
    <w:tmpl w:val="71E4C210"/>
    <w:lvl w:ilvl="0" w:tplc="7A86FB3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175830"/>
    <w:multiLevelType w:val="hybridMultilevel"/>
    <w:tmpl w:val="BB789342"/>
    <w:lvl w:ilvl="0" w:tplc="F3CEBEA4">
      <w:start w:val="1"/>
      <w:numFmt w:val="decimal"/>
      <w:lvlText w:val="%1."/>
      <w:lvlJc w:val="left"/>
      <w:pPr>
        <w:ind w:left="720" w:hanging="360"/>
      </w:pPr>
      <w:rPr>
        <w:rFonts w:ascii="Times New Roman" w:eastAsiaTheme="minorHAnsi" w:hAnsi="Times New Roman" w:cs="Times New Roman" w:hint="default"/>
        <w:b w:val="0"/>
        <w:bCs w:val="0"/>
        <w:sz w:val="24"/>
        <w:szCs w:val="24"/>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2E169E6"/>
    <w:multiLevelType w:val="hybridMultilevel"/>
    <w:tmpl w:val="2864E00E"/>
    <w:lvl w:ilvl="0" w:tplc="529A794E">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E5301A"/>
    <w:multiLevelType w:val="hybridMultilevel"/>
    <w:tmpl w:val="061E03C8"/>
    <w:lvl w:ilvl="0" w:tplc="908003A0">
      <w:start w:val="1"/>
      <w:numFmt w:val="decimal"/>
      <w:lvlText w:val="%1."/>
      <w:lvlJc w:val="left"/>
      <w:pPr>
        <w:tabs>
          <w:tab w:val="num" w:pos="1039"/>
        </w:tabs>
        <w:ind w:left="1039" w:hanging="360"/>
      </w:pPr>
      <w:rPr>
        <w:rFonts w:ascii="Times New Roman" w:eastAsia="Times New Roman" w:hAnsi="Times New Roman"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B476BB"/>
    <w:multiLevelType w:val="hybridMultilevel"/>
    <w:tmpl w:val="EEA0FE2C"/>
    <w:lvl w:ilvl="0" w:tplc="6D1C5438">
      <w:start w:val="1"/>
      <w:numFmt w:val="decimal"/>
      <w:lvlText w:val="%1."/>
      <w:lvlJc w:val="left"/>
      <w:pPr>
        <w:ind w:left="394" w:hanging="360"/>
      </w:pPr>
      <w:rPr>
        <w:rFonts w:hint="default"/>
        <w:b w:val="0"/>
        <w:bCs/>
        <w:sz w:val="24"/>
        <w:szCs w:val="24"/>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9" w15:restartNumberingAfterBreak="0">
    <w:nsid w:val="184B3626"/>
    <w:multiLevelType w:val="hybridMultilevel"/>
    <w:tmpl w:val="71E4C210"/>
    <w:lvl w:ilvl="0" w:tplc="7A86FB3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87513F"/>
    <w:multiLevelType w:val="multilevel"/>
    <w:tmpl w:val="5D24AE5A"/>
    <w:lvl w:ilvl="0">
      <w:start w:val="1"/>
      <w:numFmt w:val="decimal"/>
      <w:lvlText w:val="%1."/>
      <w:lvlJc w:val="left"/>
      <w:pPr>
        <w:tabs>
          <w:tab w:val="num" w:pos="568"/>
        </w:tabs>
        <w:ind w:left="568" w:hanging="360"/>
      </w:pPr>
      <w:rPr>
        <w:rFonts w:hint="default"/>
        <w:sz w:val="24"/>
        <w:szCs w:val="24"/>
      </w:rPr>
    </w:lvl>
    <w:lvl w:ilvl="1">
      <w:start w:val="3"/>
      <w:numFmt w:val="decimal"/>
      <w:isLgl/>
      <w:lvlText w:val="%1.%2."/>
      <w:lvlJc w:val="left"/>
      <w:pPr>
        <w:ind w:left="1103" w:hanging="720"/>
      </w:pPr>
      <w:rPr>
        <w:rFonts w:hint="default"/>
      </w:rPr>
    </w:lvl>
    <w:lvl w:ilvl="2">
      <w:start w:val="1"/>
      <w:numFmt w:val="decimal"/>
      <w:isLgl/>
      <w:lvlText w:val="%1.%2.%3."/>
      <w:lvlJc w:val="left"/>
      <w:pPr>
        <w:ind w:left="1278" w:hanging="720"/>
      </w:pPr>
      <w:rPr>
        <w:rFonts w:hint="default"/>
      </w:rPr>
    </w:lvl>
    <w:lvl w:ilvl="3">
      <w:start w:val="1"/>
      <w:numFmt w:val="decimal"/>
      <w:isLgl/>
      <w:lvlText w:val="%1.%2.%3.%4."/>
      <w:lvlJc w:val="left"/>
      <w:pPr>
        <w:ind w:left="1813" w:hanging="1080"/>
      </w:pPr>
      <w:rPr>
        <w:rFonts w:hint="default"/>
      </w:rPr>
    </w:lvl>
    <w:lvl w:ilvl="4">
      <w:start w:val="1"/>
      <w:numFmt w:val="decimal"/>
      <w:isLgl/>
      <w:lvlText w:val="%1.%2.%3.%4.%5."/>
      <w:lvlJc w:val="left"/>
      <w:pPr>
        <w:ind w:left="1988" w:hanging="1080"/>
      </w:pPr>
      <w:rPr>
        <w:rFonts w:hint="default"/>
      </w:rPr>
    </w:lvl>
    <w:lvl w:ilvl="5">
      <w:start w:val="1"/>
      <w:numFmt w:val="decimal"/>
      <w:isLgl/>
      <w:lvlText w:val="%1.%2.%3.%4.%5.%6."/>
      <w:lvlJc w:val="left"/>
      <w:pPr>
        <w:ind w:left="2523" w:hanging="1440"/>
      </w:pPr>
      <w:rPr>
        <w:rFonts w:hint="default"/>
      </w:rPr>
    </w:lvl>
    <w:lvl w:ilvl="6">
      <w:start w:val="1"/>
      <w:numFmt w:val="decimal"/>
      <w:isLgl/>
      <w:lvlText w:val="%1.%2.%3.%4.%5.%6.%7."/>
      <w:lvlJc w:val="left"/>
      <w:pPr>
        <w:ind w:left="2698" w:hanging="1440"/>
      </w:pPr>
      <w:rPr>
        <w:rFonts w:hint="default"/>
      </w:rPr>
    </w:lvl>
    <w:lvl w:ilvl="7">
      <w:start w:val="1"/>
      <w:numFmt w:val="decimal"/>
      <w:isLgl/>
      <w:lvlText w:val="%1.%2.%3.%4.%5.%6.%7.%8."/>
      <w:lvlJc w:val="left"/>
      <w:pPr>
        <w:ind w:left="3233" w:hanging="1800"/>
      </w:pPr>
      <w:rPr>
        <w:rFonts w:hint="default"/>
      </w:rPr>
    </w:lvl>
    <w:lvl w:ilvl="8">
      <w:start w:val="1"/>
      <w:numFmt w:val="decimal"/>
      <w:isLgl/>
      <w:lvlText w:val="%1.%2.%3.%4.%5.%6.%7.%8.%9."/>
      <w:lvlJc w:val="left"/>
      <w:pPr>
        <w:ind w:left="3408" w:hanging="1800"/>
      </w:pPr>
      <w:rPr>
        <w:rFonts w:hint="default"/>
      </w:rPr>
    </w:lvl>
  </w:abstractNum>
  <w:abstractNum w:abstractNumId="11" w15:restartNumberingAfterBreak="0">
    <w:nsid w:val="288D5E93"/>
    <w:multiLevelType w:val="hybridMultilevel"/>
    <w:tmpl w:val="F85EC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771F0F"/>
    <w:multiLevelType w:val="hybridMultilevel"/>
    <w:tmpl w:val="BB925A12"/>
    <w:lvl w:ilvl="0" w:tplc="F77285AA">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6D22E0"/>
    <w:multiLevelType w:val="hybridMultilevel"/>
    <w:tmpl w:val="2D9032D4"/>
    <w:lvl w:ilvl="0" w:tplc="5BF421BA">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611DFA"/>
    <w:multiLevelType w:val="hybridMultilevel"/>
    <w:tmpl w:val="46C2EAAA"/>
    <w:lvl w:ilvl="0" w:tplc="7A86FB36">
      <w:start w:val="1"/>
      <w:numFmt w:val="decimal"/>
      <w:lvlText w:val="%1."/>
      <w:lvlJc w:val="left"/>
      <w:pPr>
        <w:ind w:left="1037" w:hanging="360"/>
      </w:pPr>
      <w:rPr>
        <w:b/>
      </w:rPr>
    </w:lvl>
    <w:lvl w:ilvl="1" w:tplc="04090019" w:tentative="1">
      <w:start w:val="1"/>
      <w:numFmt w:val="lowerLetter"/>
      <w:lvlText w:val="%2."/>
      <w:lvlJc w:val="left"/>
      <w:pPr>
        <w:ind w:left="1757" w:hanging="360"/>
      </w:pPr>
    </w:lvl>
    <w:lvl w:ilvl="2" w:tplc="0409001B" w:tentative="1">
      <w:start w:val="1"/>
      <w:numFmt w:val="lowerRoman"/>
      <w:lvlText w:val="%3."/>
      <w:lvlJc w:val="right"/>
      <w:pPr>
        <w:ind w:left="2477" w:hanging="180"/>
      </w:pPr>
    </w:lvl>
    <w:lvl w:ilvl="3" w:tplc="0409000F" w:tentative="1">
      <w:start w:val="1"/>
      <w:numFmt w:val="decimal"/>
      <w:lvlText w:val="%4."/>
      <w:lvlJc w:val="left"/>
      <w:pPr>
        <w:ind w:left="3197" w:hanging="360"/>
      </w:pPr>
    </w:lvl>
    <w:lvl w:ilvl="4" w:tplc="04090019" w:tentative="1">
      <w:start w:val="1"/>
      <w:numFmt w:val="lowerLetter"/>
      <w:lvlText w:val="%5."/>
      <w:lvlJc w:val="left"/>
      <w:pPr>
        <w:ind w:left="3917" w:hanging="360"/>
      </w:pPr>
    </w:lvl>
    <w:lvl w:ilvl="5" w:tplc="0409001B" w:tentative="1">
      <w:start w:val="1"/>
      <w:numFmt w:val="lowerRoman"/>
      <w:lvlText w:val="%6."/>
      <w:lvlJc w:val="right"/>
      <w:pPr>
        <w:ind w:left="4637" w:hanging="180"/>
      </w:pPr>
    </w:lvl>
    <w:lvl w:ilvl="6" w:tplc="0409000F" w:tentative="1">
      <w:start w:val="1"/>
      <w:numFmt w:val="decimal"/>
      <w:lvlText w:val="%7."/>
      <w:lvlJc w:val="left"/>
      <w:pPr>
        <w:ind w:left="5357" w:hanging="360"/>
      </w:pPr>
    </w:lvl>
    <w:lvl w:ilvl="7" w:tplc="04090019" w:tentative="1">
      <w:start w:val="1"/>
      <w:numFmt w:val="lowerLetter"/>
      <w:lvlText w:val="%8."/>
      <w:lvlJc w:val="left"/>
      <w:pPr>
        <w:ind w:left="6077" w:hanging="360"/>
      </w:pPr>
    </w:lvl>
    <w:lvl w:ilvl="8" w:tplc="0409001B" w:tentative="1">
      <w:start w:val="1"/>
      <w:numFmt w:val="lowerRoman"/>
      <w:lvlText w:val="%9."/>
      <w:lvlJc w:val="right"/>
      <w:pPr>
        <w:ind w:left="6797" w:hanging="180"/>
      </w:pPr>
    </w:lvl>
  </w:abstractNum>
  <w:abstractNum w:abstractNumId="15" w15:restartNumberingAfterBreak="0">
    <w:nsid w:val="3DE11A30"/>
    <w:multiLevelType w:val="hybridMultilevel"/>
    <w:tmpl w:val="32A43192"/>
    <w:lvl w:ilvl="0" w:tplc="2E76D30C">
      <w:start w:val="1"/>
      <w:numFmt w:val="decimal"/>
      <w:lvlText w:val="%1."/>
      <w:lvlJc w:val="left"/>
      <w:pPr>
        <w:tabs>
          <w:tab w:val="num" w:pos="1211"/>
        </w:tabs>
        <w:ind w:left="1211" w:hanging="360"/>
      </w:pPr>
      <w:rPr>
        <w:rFonts w:ascii="Times New Roman" w:eastAsia="Times New Roman" w:hAnsi="Times New Roman" w:cs="Times New Roman" w:hint="default"/>
        <w:b w:val="0"/>
        <w:bCs/>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6" w15:restartNumberingAfterBreak="0">
    <w:nsid w:val="3F8475B4"/>
    <w:multiLevelType w:val="hybridMultilevel"/>
    <w:tmpl w:val="6EDEA100"/>
    <w:lvl w:ilvl="0" w:tplc="1D34C1E8">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0C16618"/>
    <w:multiLevelType w:val="hybridMultilevel"/>
    <w:tmpl w:val="A9DE5A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0D85CCE"/>
    <w:multiLevelType w:val="hybridMultilevel"/>
    <w:tmpl w:val="2D9032D4"/>
    <w:lvl w:ilvl="0" w:tplc="5BF421BA">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842AE3"/>
    <w:multiLevelType w:val="hybridMultilevel"/>
    <w:tmpl w:val="AC0244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9E42E0"/>
    <w:multiLevelType w:val="hybridMultilevel"/>
    <w:tmpl w:val="AC0244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094150"/>
    <w:multiLevelType w:val="hybridMultilevel"/>
    <w:tmpl w:val="BA364004"/>
    <w:lvl w:ilvl="0" w:tplc="7A86FB3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0773285"/>
    <w:multiLevelType w:val="hybridMultilevel"/>
    <w:tmpl w:val="8E0004C4"/>
    <w:lvl w:ilvl="0" w:tplc="529A794E">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D40A3B"/>
    <w:multiLevelType w:val="hybridMultilevel"/>
    <w:tmpl w:val="82EE6CFC"/>
    <w:lvl w:ilvl="0" w:tplc="9CA04938">
      <w:start w:val="1"/>
      <w:numFmt w:val="decimal"/>
      <w:lvlText w:val="%1."/>
      <w:lvlJc w:val="left"/>
      <w:pPr>
        <w:ind w:left="394" w:hanging="360"/>
      </w:pPr>
      <w:rPr>
        <w:rFonts w:hint="default"/>
        <w:b w:val="0"/>
        <w:bCs/>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24" w15:restartNumberingAfterBreak="0">
    <w:nsid w:val="56CD3EA8"/>
    <w:multiLevelType w:val="hybridMultilevel"/>
    <w:tmpl w:val="F85EC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9293FF4"/>
    <w:multiLevelType w:val="hybridMultilevel"/>
    <w:tmpl w:val="061E03C8"/>
    <w:lvl w:ilvl="0" w:tplc="908003A0">
      <w:start w:val="1"/>
      <w:numFmt w:val="decimal"/>
      <w:lvlText w:val="%1."/>
      <w:lvlJc w:val="left"/>
      <w:pPr>
        <w:tabs>
          <w:tab w:val="num" w:pos="1039"/>
        </w:tabs>
        <w:ind w:left="1039" w:hanging="360"/>
      </w:pPr>
      <w:rPr>
        <w:rFonts w:ascii="Times New Roman" w:eastAsia="Times New Roman" w:hAnsi="Times New Roman"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403B06"/>
    <w:multiLevelType w:val="hybridMultilevel"/>
    <w:tmpl w:val="BB925A12"/>
    <w:lvl w:ilvl="0" w:tplc="F77285AA">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3131C0A"/>
    <w:multiLevelType w:val="hybridMultilevel"/>
    <w:tmpl w:val="BA364004"/>
    <w:lvl w:ilvl="0" w:tplc="7A86FB3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8222E15"/>
    <w:multiLevelType w:val="hybridMultilevel"/>
    <w:tmpl w:val="7E6A14E8"/>
    <w:lvl w:ilvl="0" w:tplc="6B4CAD42">
      <w:start w:val="1"/>
      <w:numFmt w:val="decimal"/>
      <w:lvlText w:val="%1."/>
      <w:lvlJc w:val="left"/>
      <w:pPr>
        <w:tabs>
          <w:tab w:val="num" w:pos="720"/>
        </w:tabs>
        <w:ind w:left="720" w:hanging="360"/>
      </w:pPr>
      <w:rPr>
        <w:rFonts w:ascii="Times New Roman" w:eastAsia="Times New Roman" w:hAnsi="Times New Roman" w:cs="Times New Roman" w:hint="default"/>
        <w:b w:val="0"/>
        <w:bCs/>
        <w:sz w:val="20"/>
        <w:szCs w:val="20"/>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ED04BE"/>
    <w:multiLevelType w:val="hybridMultilevel"/>
    <w:tmpl w:val="B6BE4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F880948"/>
    <w:multiLevelType w:val="hybridMultilevel"/>
    <w:tmpl w:val="6EDEA100"/>
    <w:lvl w:ilvl="0" w:tplc="1D34C1E8">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0414734"/>
    <w:multiLevelType w:val="hybridMultilevel"/>
    <w:tmpl w:val="51C8C59A"/>
    <w:lvl w:ilvl="0" w:tplc="4BF09D90">
      <w:start w:val="1"/>
      <w:numFmt w:val="decimal"/>
      <w:lvlText w:val="%1."/>
      <w:lvlJc w:val="left"/>
      <w:pPr>
        <w:tabs>
          <w:tab w:val="num" w:pos="720"/>
        </w:tabs>
        <w:ind w:left="720" w:hanging="360"/>
      </w:pPr>
      <w:rPr>
        <w:rFonts w:ascii="Times New Roman" w:eastAsia="Times New Roman" w:hAnsi="Times New Roman" w:cs="Times New Roman" w:hint="default"/>
        <w:b w:val="0"/>
        <w:bCs/>
        <w:sz w:val="20"/>
        <w:szCs w:val="20"/>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EF58B8"/>
    <w:multiLevelType w:val="hybridMultilevel"/>
    <w:tmpl w:val="06147C44"/>
    <w:lvl w:ilvl="0" w:tplc="BA54BF06">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28"/>
  </w:num>
  <w:num w:numId="3">
    <w:abstractNumId w:val="10"/>
  </w:num>
  <w:num w:numId="4">
    <w:abstractNumId w:val="5"/>
  </w:num>
  <w:num w:numId="5">
    <w:abstractNumId w:val="20"/>
  </w:num>
  <w:num w:numId="6">
    <w:abstractNumId w:val="24"/>
  </w:num>
  <w:num w:numId="7">
    <w:abstractNumId w:val="4"/>
  </w:num>
  <w:num w:numId="8">
    <w:abstractNumId w:val="21"/>
  </w:num>
  <w:num w:numId="9">
    <w:abstractNumId w:val="0"/>
  </w:num>
  <w:num w:numId="10">
    <w:abstractNumId w:val="3"/>
  </w:num>
  <w:num w:numId="11">
    <w:abstractNumId w:val="26"/>
  </w:num>
  <w:num w:numId="12">
    <w:abstractNumId w:val="16"/>
  </w:num>
  <w:num w:numId="13">
    <w:abstractNumId w:val="1"/>
  </w:num>
  <w:num w:numId="14">
    <w:abstractNumId w:val="7"/>
  </w:num>
  <w:num w:numId="15">
    <w:abstractNumId w:val="22"/>
  </w:num>
  <w:num w:numId="16">
    <w:abstractNumId w:val="8"/>
  </w:num>
  <w:num w:numId="17">
    <w:abstractNumId w:val="29"/>
  </w:num>
  <w:num w:numId="18">
    <w:abstractNumId w:val="17"/>
  </w:num>
  <w:num w:numId="19">
    <w:abstractNumId w:val="19"/>
  </w:num>
  <w:num w:numId="20">
    <w:abstractNumId w:val="11"/>
  </w:num>
  <w:num w:numId="21">
    <w:abstractNumId w:val="9"/>
  </w:num>
  <w:num w:numId="22">
    <w:abstractNumId w:val="27"/>
  </w:num>
  <w:num w:numId="23">
    <w:abstractNumId w:val="14"/>
  </w:num>
  <w:num w:numId="24">
    <w:abstractNumId w:val="31"/>
  </w:num>
  <w:num w:numId="25">
    <w:abstractNumId w:val="32"/>
  </w:num>
  <w:num w:numId="26">
    <w:abstractNumId w:val="2"/>
  </w:num>
  <w:num w:numId="27">
    <w:abstractNumId w:val="12"/>
  </w:num>
  <w:num w:numId="28">
    <w:abstractNumId w:val="13"/>
  </w:num>
  <w:num w:numId="29">
    <w:abstractNumId w:val="30"/>
  </w:num>
  <w:num w:numId="30">
    <w:abstractNumId w:val="15"/>
  </w:num>
  <w:num w:numId="31">
    <w:abstractNumId w:val="25"/>
  </w:num>
  <w:num w:numId="32">
    <w:abstractNumId w:val="6"/>
  </w:num>
  <w:num w:numId="33">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isplayHorizontalDrawingGridEvery w:val="0"/>
  <w:displayVerticalDrawingGridEvery w:val="0"/>
  <w:doNotUseMarginsForDrawingGridOrigin/>
  <w:noPunctuationKerning/>
  <w:characterSpacingControl w:val="doNotCompress"/>
  <w:hdrShapeDefaults>
    <o:shapedefaults v:ext="edit" spidmax="206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487D"/>
    <w:rsid w:val="0000075D"/>
    <w:rsid w:val="00001001"/>
    <w:rsid w:val="000021DD"/>
    <w:rsid w:val="000026F4"/>
    <w:rsid w:val="000030E6"/>
    <w:rsid w:val="0000371F"/>
    <w:rsid w:val="00003B85"/>
    <w:rsid w:val="00003C07"/>
    <w:rsid w:val="00005095"/>
    <w:rsid w:val="000061B4"/>
    <w:rsid w:val="00014769"/>
    <w:rsid w:val="000157BB"/>
    <w:rsid w:val="00027E33"/>
    <w:rsid w:val="00032474"/>
    <w:rsid w:val="0003389C"/>
    <w:rsid w:val="00034A8B"/>
    <w:rsid w:val="00036168"/>
    <w:rsid w:val="00040E14"/>
    <w:rsid w:val="0004130C"/>
    <w:rsid w:val="00041BA9"/>
    <w:rsid w:val="0004344A"/>
    <w:rsid w:val="00045A30"/>
    <w:rsid w:val="00052131"/>
    <w:rsid w:val="00053336"/>
    <w:rsid w:val="00056659"/>
    <w:rsid w:val="00056C0C"/>
    <w:rsid w:val="000613FC"/>
    <w:rsid w:val="00063F81"/>
    <w:rsid w:val="0006605F"/>
    <w:rsid w:val="000671D4"/>
    <w:rsid w:val="000709BA"/>
    <w:rsid w:val="00071519"/>
    <w:rsid w:val="00071C47"/>
    <w:rsid w:val="0007258C"/>
    <w:rsid w:val="00072960"/>
    <w:rsid w:val="00073B7A"/>
    <w:rsid w:val="00074CBE"/>
    <w:rsid w:val="00080C5E"/>
    <w:rsid w:val="00081F95"/>
    <w:rsid w:val="000829E4"/>
    <w:rsid w:val="000855BF"/>
    <w:rsid w:val="000872CF"/>
    <w:rsid w:val="00092350"/>
    <w:rsid w:val="000A02B8"/>
    <w:rsid w:val="000A085E"/>
    <w:rsid w:val="000A0FB2"/>
    <w:rsid w:val="000A35B6"/>
    <w:rsid w:val="000A515E"/>
    <w:rsid w:val="000B0C24"/>
    <w:rsid w:val="000B372F"/>
    <w:rsid w:val="000B46F5"/>
    <w:rsid w:val="000B518E"/>
    <w:rsid w:val="000C19FA"/>
    <w:rsid w:val="000C1AC1"/>
    <w:rsid w:val="000C2429"/>
    <w:rsid w:val="000C3B17"/>
    <w:rsid w:val="000C5FD5"/>
    <w:rsid w:val="000D0901"/>
    <w:rsid w:val="000D11EF"/>
    <w:rsid w:val="000D7B34"/>
    <w:rsid w:val="000E435D"/>
    <w:rsid w:val="000E4A88"/>
    <w:rsid w:val="000F39FA"/>
    <w:rsid w:val="000F3F1F"/>
    <w:rsid w:val="000F4912"/>
    <w:rsid w:val="000F7F13"/>
    <w:rsid w:val="0010176A"/>
    <w:rsid w:val="00102464"/>
    <w:rsid w:val="00103D73"/>
    <w:rsid w:val="00107251"/>
    <w:rsid w:val="0011177F"/>
    <w:rsid w:val="00112540"/>
    <w:rsid w:val="00112AE6"/>
    <w:rsid w:val="00120549"/>
    <w:rsid w:val="00123ABA"/>
    <w:rsid w:val="00126759"/>
    <w:rsid w:val="00126DF6"/>
    <w:rsid w:val="00126F4C"/>
    <w:rsid w:val="00130935"/>
    <w:rsid w:val="00132364"/>
    <w:rsid w:val="00133868"/>
    <w:rsid w:val="0013410C"/>
    <w:rsid w:val="00135C2E"/>
    <w:rsid w:val="00135E2A"/>
    <w:rsid w:val="001378AA"/>
    <w:rsid w:val="00137926"/>
    <w:rsid w:val="00141AC7"/>
    <w:rsid w:val="0014276C"/>
    <w:rsid w:val="001436BC"/>
    <w:rsid w:val="001452CF"/>
    <w:rsid w:val="0014538A"/>
    <w:rsid w:val="0015125B"/>
    <w:rsid w:val="001522D3"/>
    <w:rsid w:val="001536F6"/>
    <w:rsid w:val="0016735F"/>
    <w:rsid w:val="00175304"/>
    <w:rsid w:val="00175C7B"/>
    <w:rsid w:val="00175FF0"/>
    <w:rsid w:val="00176ECC"/>
    <w:rsid w:val="00177C1E"/>
    <w:rsid w:val="00180FCF"/>
    <w:rsid w:val="00183438"/>
    <w:rsid w:val="00184AAA"/>
    <w:rsid w:val="001922B6"/>
    <w:rsid w:val="00192BCC"/>
    <w:rsid w:val="0019392B"/>
    <w:rsid w:val="00196366"/>
    <w:rsid w:val="001A236F"/>
    <w:rsid w:val="001A52D1"/>
    <w:rsid w:val="001A6213"/>
    <w:rsid w:val="001B1585"/>
    <w:rsid w:val="001B24D0"/>
    <w:rsid w:val="001B2E18"/>
    <w:rsid w:val="001B3E8F"/>
    <w:rsid w:val="001B5FEB"/>
    <w:rsid w:val="001B675F"/>
    <w:rsid w:val="001B6780"/>
    <w:rsid w:val="001B7C2D"/>
    <w:rsid w:val="001B7F01"/>
    <w:rsid w:val="001C26FB"/>
    <w:rsid w:val="001C7C0A"/>
    <w:rsid w:val="001D0078"/>
    <w:rsid w:val="001D1185"/>
    <w:rsid w:val="001D4489"/>
    <w:rsid w:val="001D469A"/>
    <w:rsid w:val="001D4AB7"/>
    <w:rsid w:val="001D4E3D"/>
    <w:rsid w:val="001E26E8"/>
    <w:rsid w:val="001E27AF"/>
    <w:rsid w:val="001E4298"/>
    <w:rsid w:val="001E57C9"/>
    <w:rsid w:val="001E5BAF"/>
    <w:rsid w:val="001E76C6"/>
    <w:rsid w:val="001F2648"/>
    <w:rsid w:val="001F2BB0"/>
    <w:rsid w:val="0020027E"/>
    <w:rsid w:val="0020356F"/>
    <w:rsid w:val="002058FA"/>
    <w:rsid w:val="00210C27"/>
    <w:rsid w:val="002133CB"/>
    <w:rsid w:val="002137DE"/>
    <w:rsid w:val="00220A4C"/>
    <w:rsid w:val="002213DA"/>
    <w:rsid w:val="002216E0"/>
    <w:rsid w:val="002222AF"/>
    <w:rsid w:val="002260E3"/>
    <w:rsid w:val="00227FA6"/>
    <w:rsid w:val="00230148"/>
    <w:rsid w:val="00230AAE"/>
    <w:rsid w:val="00234ACE"/>
    <w:rsid w:val="00235392"/>
    <w:rsid w:val="002406B9"/>
    <w:rsid w:val="00242129"/>
    <w:rsid w:val="00243006"/>
    <w:rsid w:val="00246042"/>
    <w:rsid w:val="00246204"/>
    <w:rsid w:val="00247F38"/>
    <w:rsid w:val="00253588"/>
    <w:rsid w:val="00253C84"/>
    <w:rsid w:val="0025435E"/>
    <w:rsid w:val="00255AC3"/>
    <w:rsid w:val="00257C4B"/>
    <w:rsid w:val="0026154C"/>
    <w:rsid w:val="002662F0"/>
    <w:rsid w:val="0026657D"/>
    <w:rsid w:val="00266593"/>
    <w:rsid w:val="002740C4"/>
    <w:rsid w:val="00274B4A"/>
    <w:rsid w:val="00274FD0"/>
    <w:rsid w:val="0027500B"/>
    <w:rsid w:val="00276F2B"/>
    <w:rsid w:val="00280DFB"/>
    <w:rsid w:val="00281F49"/>
    <w:rsid w:val="002824F0"/>
    <w:rsid w:val="0028452F"/>
    <w:rsid w:val="00284EB1"/>
    <w:rsid w:val="00287189"/>
    <w:rsid w:val="00290A9A"/>
    <w:rsid w:val="002911E4"/>
    <w:rsid w:val="00292A2B"/>
    <w:rsid w:val="00295819"/>
    <w:rsid w:val="002A0C91"/>
    <w:rsid w:val="002A1CB4"/>
    <w:rsid w:val="002A3B72"/>
    <w:rsid w:val="002A3D9B"/>
    <w:rsid w:val="002A6AEB"/>
    <w:rsid w:val="002B0ED0"/>
    <w:rsid w:val="002B21A0"/>
    <w:rsid w:val="002B5246"/>
    <w:rsid w:val="002C01BB"/>
    <w:rsid w:val="002C1051"/>
    <w:rsid w:val="002C51B0"/>
    <w:rsid w:val="002C6972"/>
    <w:rsid w:val="002D006C"/>
    <w:rsid w:val="002D0448"/>
    <w:rsid w:val="002D05A7"/>
    <w:rsid w:val="002D1F6D"/>
    <w:rsid w:val="002D3240"/>
    <w:rsid w:val="002D4457"/>
    <w:rsid w:val="002E3354"/>
    <w:rsid w:val="002F07CB"/>
    <w:rsid w:val="002F289C"/>
    <w:rsid w:val="002F2CF5"/>
    <w:rsid w:val="002F5A72"/>
    <w:rsid w:val="0030348D"/>
    <w:rsid w:val="00304D5C"/>
    <w:rsid w:val="00305364"/>
    <w:rsid w:val="00307032"/>
    <w:rsid w:val="003074A1"/>
    <w:rsid w:val="00310676"/>
    <w:rsid w:val="00314F63"/>
    <w:rsid w:val="003166BE"/>
    <w:rsid w:val="00316A6D"/>
    <w:rsid w:val="00317DE2"/>
    <w:rsid w:val="003236A0"/>
    <w:rsid w:val="00325BE4"/>
    <w:rsid w:val="003271BF"/>
    <w:rsid w:val="003308F3"/>
    <w:rsid w:val="00331535"/>
    <w:rsid w:val="003325CA"/>
    <w:rsid w:val="0033528C"/>
    <w:rsid w:val="003354A4"/>
    <w:rsid w:val="00337BA6"/>
    <w:rsid w:val="00344A67"/>
    <w:rsid w:val="00344CAF"/>
    <w:rsid w:val="00345FB5"/>
    <w:rsid w:val="00346302"/>
    <w:rsid w:val="00351F97"/>
    <w:rsid w:val="003549B7"/>
    <w:rsid w:val="00356B29"/>
    <w:rsid w:val="00363444"/>
    <w:rsid w:val="003636D2"/>
    <w:rsid w:val="00367D1E"/>
    <w:rsid w:val="00370300"/>
    <w:rsid w:val="00370B09"/>
    <w:rsid w:val="00371A6F"/>
    <w:rsid w:val="00376091"/>
    <w:rsid w:val="00377252"/>
    <w:rsid w:val="00380EE5"/>
    <w:rsid w:val="003846CF"/>
    <w:rsid w:val="0038498B"/>
    <w:rsid w:val="003873DD"/>
    <w:rsid w:val="00391CE6"/>
    <w:rsid w:val="00392B57"/>
    <w:rsid w:val="003975EC"/>
    <w:rsid w:val="003A171C"/>
    <w:rsid w:val="003A1D3A"/>
    <w:rsid w:val="003A2A36"/>
    <w:rsid w:val="003A63D1"/>
    <w:rsid w:val="003A7B45"/>
    <w:rsid w:val="003A7EFF"/>
    <w:rsid w:val="003B068F"/>
    <w:rsid w:val="003B07E9"/>
    <w:rsid w:val="003B0B5F"/>
    <w:rsid w:val="003B1144"/>
    <w:rsid w:val="003B2CB9"/>
    <w:rsid w:val="003B39E7"/>
    <w:rsid w:val="003B4437"/>
    <w:rsid w:val="003B4BED"/>
    <w:rsid w:val="003B5DBB"/>
    <w:rsid w:val="003B6B72"/>
    <w:rsid w:val="003C0493"/>
    <w:rsid w:val="003D07F3"/>
    <w:rsid w:val="003D22C5"/>
    <w:rsid w:val="003D4F07"/>
    <w:rsid w:val="003E4878"/>
    <w:rsid w:val="003E580D"/>
    <w:rsid w:val="003E73F7"/>
    <w:rsid w:val="003E7BCB"/>
    <w:rsid w:val="003F024E"/>
    <w:rsid w:val="003F2D28"/>
    <w:rsid w:val="003F4413"/>
    <w:rsid w:val="003F7274"/>
    <w:rsid w:val="0040260C"/>
    <w:rsid w:val="0040410D"/>
    <w:rsid w:val="00404729"/>
    <w:rsid w:val="00406354"/>
    <w:rsid w:val="00407A22"/>
    <w:rsid w:val="00410B3B"/>
    <w:rsid w:val="00410EE4"/>
    <w:rsid w:val="00414171"/>
    <w:rsid w:val="00415C68"/>
    <w:rsid w:val="00416D5E"/>
    <w:rsid w:val="004231F5"/>
    <w:rsid w:val="00425B23"/>
    <w:rsid w:val="00430EF2"/>
    <w:rsid w:val="004356BE"/>
    <w:rsid w:val="00436AC8"/>
    <w:rsid w:val="00440152"/>
    <w:rsid w:val="00441498"/>
    <w:rsid w:val="00454819"/>
    <w:rsid w:val="00454A66"/>
    <w:rsid w:val="0045544B"/>
    <w:rsid w:val="00460F6F"/>
    <w:rsid w:val="00461F52"/>
    <w:rsid w:val="00462448"/>
    <w:rsid w:val="004644A9"/>
    <w:rsid w:val="00466B3B"/>
    <w:rsid w:val="0047178E"/>
    <w:rsid w:val="00471FDC"/>
    <w:rsid w:val="004725B6"/>
    <w:rsid w:val="00473737"/>
    <w:rsid w:val="00477BB8"/>
    <w:rsid w:val="004915CF"/>
    <w:rsid w:val="0049503A"/>
    <w:rsid w:val="004955C0"/>
    <w:rsid w:val="00495AEC"/>
    <w:rsid w:val="004968AE"/>
    <w:rsid w:val="00497293"/>
    <w:rsid w:val="004A031E"/>
    <w:rsid w:val="004A2777"/>
    <w:rsid w:val="004A6890"/>
    <w:rsid w:val="004B06F8"/>
    <w:rsid w:val="004B17D1"/>
    <w:rsid w:val="004B214B"/>
    <w:rsid w:val="004B29A0"/>
    <w:rsid w:val="004B3EBA"/>
    <w:rsid w:val="004B740E"/>
    <w:rsid w:val="004B7A37"/>
    <w:rsid w:val="004C071D"/>
    <w:rsid w:val="004C0B54"/>
    <w:rsid w:val="004C3707"/>
    <w:rsid w:val="004C499E"/>
    <w:rsid w:val="004C4F85"/>
    <w:rsid w:val="004C6045"/>
    <w:rsid w:val="004C6562"/>
    <w:rsid w:val="004D071D"/>
    <w:rsid w:val="004D224A"/>
    <w:rsid w:val="004E77C8"/>
    <w:rsid w:val="004E7D16"/>
    <w:rsid w:val="004F21E5"/>
    <w:rsid w:val="004F31D1"/>
    <w:rsid w:val="004F6B83"/>
    <w:rsid w:val="0050125C"/>
    <w:rsid w:val="00507278"/>
    <w:rsid w:val="00510A7F"/>
    <w:rsid w:val="00511B0C"/>
    <w:rsid w:val="0051719F"/>
    <w:rsid w:val="00517AE3"/>
    <w:rsid w:val="00522514"/>
    <w:rsid w:val="00522D05"/>
    <w:rsid w:val="00522DAE"/>
    <w:rsid w:val="00524352"/>
    <w:rsid w:val="00526247"/>
    <w:rsid w:val="005271F1"/>
    <w:rsid w:val="00533BBB"/>
    <w:rsid w:val="005356A4"/>
    <w:rsid w:val="005367E7"/>
    <w:rsid w:val="00537FF5"/>
    <w:rsid w:val="005411B4"/>
    <w:rsid w:val="00541910"/>
    <w:rsid w:val="00543C0D"/>
    <w:rsid w:val="00544BFC"/>
    <w:rsid w:val="00546E31"/>
    <w:rsid w:val="00551C63"/>
    <w:rsid w:val="00552269"/>
    <w:rsid w:val="00560271"/>
    <w:rsid w:val="00561E11"/>
    <w:rsid w:val="00563A21"/>
    <w:rsid w:val="00563BD3"/>
    <w:rsid w:val="005640D5"/>
    <w:rsid w:val="005714CC"/>
    <w:rsid w:val="00574312"/>
    <w:rsid w:val="005749B9"/>
    <w:rsid w:val="00574FC3"/>
    <w:rsid w:val="00580DFB"/>
    <w:rsid w:val="005826FD"/>
    <w:rsid w:val="005854C9"/>
    <w:rsid w:val="005874EA"/>
    <w:rsid w:val="00590817"/>
    <w:rsid w:val="005908DD"/>
    <w:rsid w:val="005910AB"/>
    <w:rsid w:val="00593ECE"/>
    <w:rsid w:val="00595768"/>
    <w:rsid w:val="00595AD8"/>
    <w:rsid w:val="005A04D8"/>
    <w:rsid w:val="005A1659"/>
    <w:rsid w:val="005A258B"/>
    <w:rsid w:val="005A27F5"/>
    <w:rsid w:val="005A29A8"/>
    <w:rsid w:val="005A387C"/>
    <w:rsid w:val="005A3BAF"/>
    <w:rsid w:val="005A558B"/>
    <w:rsid w:val="005A6D65"/>
    <w:rsid w:val="005B01A1"/>
    <w:rsid w:val="005B4907"/>
    <w:rsid w:val="005B58C8"/>
    <w:rsid w:val="005B7793"/>
    <w:rsid w:val="005C0D65"/>
    <w:rsid w:val="005C4651"/>
    <w:rsid w:val="005C5F8D"/>
    <w:rsid w:val="005C61D5"/>
    <w:rsid w:val="005D1AA6"/>
    <w:rsid w:val="005D7B33"/>
    <w:rsid w:val="005E09CD"/>
    <w:rsid w:val="005E2601"/>
    <w:rsid w:val="005E407F"/>
    <w:rsid w:val="005F13DF"/>
    <w:rsid w:val="005F2D56"/>
    <w:rsid w:val="005F344F"/>
    <w:rsid w:val="005F38B8"/>
    <w:rsid w:val="005F3E98"/>
    <w:rsid w:val="005F44F5"/>
    <w:rsid w:val="005F5003"/>
    <w:rsid w:val="005F5A24"/>
    <w:rsid w:val="006012AB"/>
    <w:rsid w:val="00603597"/>
    <w:rsid w:val="00604BB6"/>
    <w:rsid w:val="00604EBC"/>
    <w:rsid w:val="006051ED"/>
    <w:rsid w:val="00606612"/>
    <w:rsid w:val="00614D2E"/>
    <w:rsid w:val="00615387"/>
    <w:rsid w:val="00616FF1"/>
    <w:rsid w:val="0061727C"/>
    <w:rsid w:val="00620EE5"/>
    <w:rsid w:val="00623519"/>
    <w:rsid w:val="006240EA"/>
    <w:rsid w:val="00625B02"/>
    <w:rsid w:val="0063139D"/>
    <w:rsid w:val="00635739"/>
    <w:rsid w:val="00636EB2"/>
    <w:rsid w:val="00642D9F"/>
    <w:rsid w:val="00652E96"/>
    <w:rsid w:val="0065342E"/>
    <w:rsid w:val="00656EA0"/>
    <w:rsid w:val="00656F4E"/>
    <w:rsid w:val="00660AEC"/>
    <w:rsid w:val="00661C55"/>
    <w:rsid w:val="00662A65"/>
    <w:rsid w:val="00663562"/>
    <w:rsid w:val="006644F3"/>
    <w:rsid w:val="0066461B"/>
    <w:rsid w:val="00664F79"/>
    <w:rsid w:val="00666580"/>
    <w:rsid w:val="00670D3F"/>
    <w:rsid w:val="00672253"/>
    <w:rsid w:val="006744A1"/>
    <w:rsid w:val="00674DAB"/>
    <w:rsid w:val="00680D23"/>
    <w:rsid w:val="00682059"/>
    <w:rsid w:val="006825A5"/>
    <w:rsid w:val="006845FE"/>
    <w:rsid w:val="00687BB5"/>
    <w:rsid w:val="0069012C"/>
    <w:rsid w:val="00692064"/>
    <w:rsid w:val="00692A91"/>
    <w:rsid w:val="006936C0"/>
    <w:rsid w:val="006948FD"/>
    <w:rsid w:val="006951BE"/>
    <w:rsid w:val="00696061"/>
    <w:rsid w:val="00697A9A"/>
    <w:rsid w:val="006A0D03"/>
    <w:rsid w:val="006A2A4D"/>
    <w:rsid w:val="006A4133"/>
    <w:rsid w:val="006A6295"/>
    <w:rsid w:val="006B0B97"/>
    <w:rsid w:val="006B626C"/>
    <w:rsid w:val="006B7F3F"/>
    <w:rsid w:val="006C0174"/>
    <w:rsid w:val="006C0798"/>
    <w:rsid w:val="006C0E2F"/>
    <w:rsid w:val="006C0EB7"/>
    <w:rsid w:val="006C3792"/>
    <w:rsid w:val="006C5CDE"/>
    <w:rsid w:val="006D197A"/>
    <w:rsid w:val="006D3B91"/>
    <w:rsid w:val="006D4F45"/>
    <w:rsid w:val="006D6136"/>
    <w:rsid w:val="006D7E9D"/>
    <w:rsid w:val="006E0754"/>
    <w:rsid w:val="006E1D9D"/>
    <w:rsid w:val="006E21E1"/>
    <w:rsid w:val="006E4273"/>
    <w:rsid w:val="006E6C9B"/>
    <w:rsid w:val="006E6CE1"/>
    <w:rsid w:val="006F01C2"/>
    <w:rsid w:val="006F2067"/>
    <w:rsid w:val="006F252A"/>
    <w:rsid w:val="006F2CFA"/>
    <w:rsid w:val="006F38DC"/>
    <w:rsid w:val="006F54B9"/>
    <w:rsid w:val="00700BA6"/>
    <w:rsid w:val="00704069"/>
    <w:rsid w:val="0070439D"/>
    <w:rsid w:val="007056E4"/>
    <w:rsid w:val="007056E5"/>
    <w:rsid w:val="00706B7C"/>
    <w:rsid w:val="00707E43"/>
    <w:rsid w:val="00715495"/>
    <w:rsid w:val="00715B27"/>
    <w:rsid w:val="00720F80"/>
    <w:rsid w:val="00722818"/>
    <w:rsid w:val="00724F3C"/>
    <w:rsid w:val="007254BF"/>
    <w:rsid w:val="00726B5C"/>
    <w:rsid w:val="00733E83"/>
    <w:rsid w:val="00735E01"/>
    <w:rsid w:val="00737022"/>
    <w:rsid w:val="00737ED6"/>
    <w:rsid w:val="007406C8"/>
    <w:rsid w:val="00742206"/>
    <w:rsid w:val="00745785"/>
    <w:rsid w:val="00746B66"/>
    <w:rsid w:val="00746F25"/>
    <w:rsid w:val="007502A8"/>
    <w:rsid w:val="007529EC"/>
    <w:rsid w:val="00752FE8"/>
    <w:rsid w:val="0075425F"/>
    <w:rsid w:val="0075446F"/>
    <w:rsid w:val="00754874"/>
    <w:rsid w:val="0075547F"/>
    <w:rsid w:val="007564E5"/>
    <w:rsid w:val="007600BE"/>
    <w:rsid w:val="00760489"/>
    <w:rsid w:val="00760E1C"/>
    <w:rsid w:val="00762728"/>
    <w:rsid w:val="00762E87"/>
    <w:rsid w:val="00763FEA"/>
    <w:rsid w:val="00765663"/>
    <w:rsid w:val="00766E6E"/>
    <w:rsid w:val="007702D7"/>
    <w:rsid w:val="00771CF8"/>
    <w:rsid w:val="00771E3C"/>
    <w:rsid w:val="00772C7E"/>
    <w:rsid w:val="00775CB8"/>
    <w:rsid w:val="00775E97"/>
    <w:rsid w:val="00776024"/>
    <w:rsid w:val="00783618"/>
    <w:rsid w:val="007854CD"/>
    <w:rsid w:val="007878EA"/>
    <w:rsid w:val="00790248"/>
    <w:rsid w:val="00790C32"/>
    <w:rsid w:val="00792382"/>
    <w:rsid w:val="007A2A4F"/>
    <w:rsid w:val="007A302D"/>
    <w:rsid w:val="007B0928"/>
    <w:rsid w:val="007B4D00"/>
    <w:rsid w:val="007B4FC0"/>
    <w:rsid w:val="007B7977"/>
    <w:rsid w:val="007C147D"/>
    <w:rsid w:val="007C5070"/>
    <w:rsid w:val="007C67DD"/>
    <w:rsid w:val="007C6A93"/>
    <w:rsid w:val="007D00C3"/>
    <w:rsid w:val="007D1561"/>
    <w:rsid w:val="007D5060"/>
    <w:rsid w:val="007D5FE6"/>
    <w:rsid w:val="007E33A6"/>
    <w:rsid w:val="007E4056"/>
    <w:rsid w:val="007E5E55"/>
    <w:rsid w:val="007F3667"/>
    <w:rsid w:val="007F5F24"/>
    <w:rsid w:val="007F6DB2"/>
    <w:rsid w:val="00801582"/>
    <w:rsid w:val="008067ED"/>
    <w:rsid w:val="008114CE"/>
    <w:rsid w:val="00812057"/>
    <w:rsid w:val="008135AE"/>
    <w:rsid w:val="008139D1"/>
    <w:rsid w:val="00813E17"/>
    <w:rsid w:val="00816C46"/>
    <w:rsid w:val="00821339"/>
    <w:rsid w:val="00822332"/>
    <w:rsid w:val="0082360B"/>
    <w:rsid w:val="008279E2"/>
    <w:rsid w:val="008349DC"/>
    <w:rsid w:val="008408D6"/>
    <w:rsid w:val="00841886"/>
    <w:rsid w:val="00841A1C"/>
    <w:rsid w:val="00847BBB"/>
    <w:rsid w:val="0085071C"/>
    <w:rsid w:val="008507F8"/>
    <w:rsid w:val="00851058"/>
    <w:rsid w:val="00853C80"/>
    <w:rsid w:val="008547A5"/>
    <w:rsid w:val="00857029"/>
    <w:rsid w:val="0086046B"/>
    <w:rsid w:val="008627F1"/>
    <w:rsid w:val="00864AF2"/>
    <w:rsid w:val="00865E2C"/>
    <w:rsid w:val="0087161F"/>
    <w:rsid w:val="00874D45"/>
    <w:rsid w:val="00880B58"/>
    <w:rsid w:val="00892A90"/>
    <w:rsid w:val="00892C6B"/>
    <w:rsid w:val="00894765"/>
    <w:rsid w:val="008949E9"/>
    <w:rsid w:val="00897998"/>
    <w:rsid w:val="008A1571"/>
    <w:rsid w:val="008A381A"/>
    <w:rsid w:val="008A4ECB"/>
    <w:rsid w:val="008A638F"/>
    <w:rsid w:val="008B0F98"/>
    <w:rsid w:val="008B16D7"/>
    <w:rsid w:val="008B659E"/>
    <w:rsid w:val="008C02C5"/>
    <w:rsid w:val="008C2832"/>
    <w:rsid w:val="008C406E"/>
    <w:rsid w:val="008C5357"/>
    <w:rsid w:val="008C5802"/>
    <w:rsid w:val="008C5B35"/>
    <w:rsid w:val="008C78DE"/>
    <w:rsid w:val="008D1D92"/>
    <w:rsid w:val="008D213A"/>
    <w:rsid w:val="008D397F"/>
    <w:rsid w:val="008D4A4C"/>
    <w:rsid w:val="008D5428"/>
    <w:rsid w:val="008D6BD4"/>
    <w:rsid w:val="008E5B4F"/>
    <w:rsid w:val="008E5B9D"/>
    <w:rsid w:val="008F1017"/>
    <w:rsid w:val="008F60E9"/>
    <w:rsid w:val="00900AD5"/>
    <w:rsid w:val="00902DA3"/>
    <w:rsid w:val="00903646"/>
    <w:rsid w:val="009039B3"/>
    <w:rsid w:val="00904797"/>
    <w:rsid w:val="009102A0"/>
    <w:rsid w:val="00911428"/>
    <w:rsid w:val="00911AF2"/>
    <w:rsid w:val="0091348B"/>
    <w:rsid w:val="00913A1D"/>
    <w:rsid w:val="00913EBD"/>
    <w:rsid w:val="00915F3C"/>
    <w:rsid w:val="009173DB"/>
    <w:rsid w:val="00920D3F"/>
    <w:rsid w:val="00922E41"/>
    <w:rsid w:val="00922FD5"/>
    <w:rsid w:val="009233ED"/>
    <w:rsid w:val="00923F17"/>
    <w:rsid w:val="00927F83"/>
    <w:rsid w:val="00931D76"/>
    <w:rsid w:val="00932F8B"/>
    <w:rsid w:val="00933FFB"/>
    <w:rsid w:val="00935134"/>
    <w:rsid w:val="00935285"/>
    <w:rsid w:val="009356FA"/>
    <w:rsid w:val="009418C3"/>
    <w:rsid w:val="00943203"/>
    <w:rsid w:val="0094535D"/>
    <w:rsid w:val="00945544"/>
    <w:rsid w:val="009461CC"/>
    <w:rsid w:val="00946748"/>
    <w:rsid w:val="00946DAD"/>
    <w:rsid w:val="00951007"/>
    <w:rsid w:val="00951E3D"/>
    <w:rsid w:val="009525E6"/>
    <w:rsid w:val="00952F5E"/>
    <w:rsid w:val="00953367"/>
    <w:rsid w:val="00953AD8"/>
    <w:rsid w:val="00957619"/>
    <w:rsid w:val="00960AE4"/>
    <w:rsid w:val="00962E10"/>
    <w:rsid w:val="00966FC8"/>
    <w:rsid w:val="009670E8"/>
    <w:rsid w:val="00972818"/>
    <w:rsid w:val="00975C38"/>
    <w:rsid w:val="009818B6"/>
    <w:rsid w:val="0098308E"/>
    <w:rsid w:val="00984362"/>
    <w:rsid w:val="00986C8F"/>
    <w:rsid w:val="00994CDD"/>
    <w:rsid w:val="0099598B"/>
    <w:rsid w:val="009A50CB"/>
    <w:rsid w:val="009B0249"/>
    <w:rsid w:val="009B43C0"/>
    <w:rsid w:val="009B6502"/>
    <w:rsid w:val="009B73E8"/>
    <w:rsid w:val="009C46DA"/>
    <w:rsid w:val="009C67CD"/>
    <w:rsid w:val="009D07F8"/>
    <w:rsid w:val="009D16B5"/>
    <w:rsid w:val="009D3B28"/>
    <w:rsid w:val="009D6ACD"/>
    <w:rsid w:val="009E0667"/>
    <w:rsid w:val="009E2F25"/>
    <w:rsid w:val="009E4653"/>
    <w:rsid w:val="009E4818"/>
    <w:rsid w:val="009E52B4"/>
    <w:rsid w:val="009E76D0"/>
    <w:rsid w:val="009F16E3"/>
    <w:rsid w:val="009F1C34"/>
    <w:rsid w:val="009F24B6"/>
    <w:rsid w:val="009F4053"/>
    <w:rsid w:val="009F5ADE"/>
    <w:rsid w:val="009F6122"/>
    <w:rsid w:val="009F6590"/>
    <w:rsid w:val="009F65F3"/>
    <w:rsid w:val="00A007A0"/>
    <w:rsid w:val="00A00C89"/>
    <w:rsid w:val="00A01142"/>
    <w:rsid w:val="00A052F4"/>
    <w:rsid w:val="00A11688"/>
    <w:rsid w:val="00A1226D"/>
    <w:rsid w:val="00A13C17"/>
    <w:rsid w:val="00A300AE"/>
    <w:rsid w:val="00A323EB"/>
    <w:rsid w:val="00A3355B"/>
    <w:rsid w:val="00A35F0D"/>
    <w:rsid w:val="00A36CA6"/>
    <w:rsid w:val="00A42BB9"/>
    <w:rsid w:val="00A42BD4"/>
    <w:rsid w:val="00A4336C"/>
    <w:rsid w:val="00A43E72"/>
    <w:rsid w:val="00A478E0"/>
    <w:rsid w:val="00A504DE"/>
    <w:rsid w:val="00A5431D"/>
    <w:rsid w:val="00A63DEB"/>
    <w:rsid w:val="00A70867"/>
    <w:rsid w:val="00A71D24"/>
    <w:rsid w:val="00A7264E"/>
    <w:rsid w:val="00A73871"/>
    <w:rsid w:val="00A73ECC"/>
    <w:rsid w:val="00A73EDD"/>
    <w:rsid w:val="00A740C6"/>
    <w:rsid w:val="00A746ED"/>
    <w:rsid w:val="00A751B4"/>
    <w:rsid w:val="00A76CE0"/>
    <w:rsid w:val="00A77066"/>
    <w:rsid w:val="00A8085B"/>
    <w:rsid w:val="00A84B29"/>
    <w:rsid w:val="00A84BA3"/>
    <w:rsid w:val="00A90877"/>
    <w:rsid w:val="00A9176C"/>
    <w:rsid w:val="00A95BE9"/>
    <w:rsid w:val="00AA27C8"/>
    <w:rsid w:val="00AB0179"/>
    <w:rsid w:val="00AB1985"/>
    <w:rsid w:val="00AB2581"/>
    <w:rsid w:val="00AB29BD"/>
    <w:rsid w:val="00AB3FD0"/>
    <w:rsid w:val="00AB5C5A"/>
    <w:rsid w:val="00AB6F1F"/>
    <w:rsid w:val="00AB7704"/>
    <w:rsid w:val="00AC041E"/>
    <w:rsid w:val="00AD0568"/>
    <w:rsid w:val="00AD16C5"/>
    <w:rsid w:val="00AD2194"/>
    <w:rsid w:val="00AE0F1C"/>
    <w:rsid w:val="00AE12EA"/>
    <w:rsid w:val="00AE6763"/>
    <w:rsid w:val="00AF019C"/>
    <w:rsid w:val="00AF1417"/>
    <w:rsid w:val="00AF1AF4"/>
    <w:rsid w:val="00AF2F62"/>
    <w:rsid w:val="00AF3176"/>
    <w:rsid w:val="00AF40B1"/>
    <w:rsid w:val="00AF42AB"/>
    <w:rsid w:val="00AF62C1"/>
    <w:rsid w:val="00B0295D"/>
    <w:rsid w:val="00B035AA"/>
    <w:rsid w:val="00B036BE"/>
    <w:rsid w:val="00B036C5"/>
    <w:rsid w:val="00B059BE"/>
    <w:rsid w:val="00B0729F"/>
    <w:rsid w:val="00B1021D"/>
    <w:rsid w:val="00B201F0"/>
    <w:rsid w:val="00B21CC8"/>
    <w:rsid w:val="00B222CE"/>
    <w:rsid w:val="00B262D0"/>
    <w:rsid w:val="00B32489"/>
    <w:rsid w:val="00B34183"/>
    <w:rsid w:val="00B35FA1"/>
    <w:rsid w:val="00B4020D"/>
    <w:rsid w:val="00B53EA7"/>
    <w:rsid w:val="00B54457"/>
    <w:rsid w:val="00B5684C"/>
    <w:rsid w:val="00B60334"/>
    <w:rsid w:val="00B605A2"/>
    <w:rsid w:val="00B643BD"/>
    <w:rsid w:val="00B6481D"/>
    <w:rsid w:val="00B64B13"/>
    <w:rsid w:val="00B64CB1"/>
    <w:rsid w:val="00B65AF5"/>
    <w:rsid w:val="00B65BC0"/>
    <w:rsid w:val="00B74102"/>
    <w:rsid w:val="00B75591"/>
    <w:rsid w:val="00B77BA3"/>
    <w:rsid w:val="00B80CB7"/>
    <w:rsid w:val="00B8517A"/>
    <w:rsid w:val="00B8642C"/>
    <w:rsid w:val="00B93EB5"/>
    <w:rsid w:val="00B93FA3"/>
    <w:rsid w:val="00B94EA0"/>
    <w:rsid w:val="00B96EF0"/>
    <w:rsid w:val="00B975B1"/>
    <w:rsid w:val="00BA37EA"/>
    <w:rsid w:val="00BA4298"/>
    <w:rsid w:val="00BA64C3"/>
    <w:rsid w:val="00BA6B7F"/>
    <w:rsid w:val="00BB03D5"/>
    <w:rsid w:val="00BB0A34"/>
    <w:rsid w:val="00BB1E62"/>
    <w:rsid w:val="00BB3622"/>
    <w:rsid w:val="00BB5414"/>
    <w:rsid w:val="00BB5444"/>
    <w:rsid w:val="00BB620E"/>
    <w:rsid w:val="00BB636C"/>
    <w:rsid w:val="00BC2E3F"/>
    <w:rsid w:val="00BC2E69"/>
    <w:rsid w:val="00BC5440"/>
    <w:rsid w:val="00BC54A2"/>
    <w:rsid w:val="00BC6524"/>
    <w:rsid w:val="00BD424D"/>
    <w:rsid w:val="00BD5540"/>
    <w:rsid w:val="00BF1C43"/>
    <w:rsid w:val="00BF4802"/>
    <w:rsid w:val="00BF71CC"/>
    <w:rsid w:val="00C0334F"/>
    <w:rsid w:val="00C056DD"/>
    <w:rsid w:val="00C11DA3"/>
    <w:rsid w:val="00C1425C"/>
    <w:rsid w:val="00C15A71"/>
    <w:rsid w:val="00C2121F"/>
    <w:rsid w:val="00C23055"/>
    <w:rsid w:val="00C23878"/>
    <w:rsid w:val="00C23C8D"/>
    <w:rsid w:val="00C27759"/>
    <w:rsid w:val="00C30B06"/>
    <w:rsid w:val="00C30C92"/>
    <w:rsid w:val="00C34AF3"/>
    <w:rsid w:val="00C416CB"/>
    <w:rsid w:val="00C41B1C"/>
    <w:rsid w:val="00C435E7"/>
    <w:rsid w:val="00C45027"/>
    <w:rsid w:val="00C50DEC"/>
    <w:rsid w:val="00C524A4"/>
    <w:rsid w:val="00C54461"/>
    <w:rsid w:val="00C56B28"/>
    <w:rsid w:val="00C57169"/>
    <w:rsid w:val="00C62721"/>
    <w:rsid w:val="00C64FD8"/>
    <w:rsid w:val="00C67BDE"/>
    <w:rsid w:val="00C7119D"/>
    <w:rsid w:val="00C80036"/>
    <w:rsid w:val="00C80CD1"/>
    <w:rsid w:val="00C81172"/>
    <w:rsid w:val="00C8192E"/>
    <w:rsid w:val="00C81EB2"/>
    <w:rsid w:val="00C827C3"/>
    <w:rsid w:val="00C93A89"/>
    <w:rsid w:val="00CA224B"/>
    <w:rsid w:val="00CA27B6"/>
    <w:rsid w:val="00CA4092"/>
    <w:rsid w:val="00CA4C32"/>
    <w:rsid w:val="00CA6428"/>
    <w:rsid w:val="00CB1E8A"/>
    <w:rsid w:val="00CB2FCD"/>
    <w:rsid w:val="00CB542E"/>
    <w:rsid w:val="00CB573E"/>
    <w:rsid w:val="00CB78AD"/>
    <w:rsid w:val="00CB78D9"/>
    <w:rsid w:val="00CC0120"/>
    <w:rsid w:val="00CC3B4E"/>
    <w:rsid w:val="00CC3D5C"/>
    <w:rsid w:val="00CC42AC"/>
    <w:rsid w:val="00CD226E"/>
    <w:rsid w:val="00CD7E66"/>
    <w:rsid w:val="00CE0B0B"/>
    <w:rsid w:val="00CE42CD"/>
    <w:rsid w:val="00CE5671"/>
    <w:rsid w:val="00CE5908"/>
    <w:rsid w:val="00CE6ADA"/>
    <w:rsid w:val="00CE6C99"/>
    <w:rsid w:val="00CF22F2"/>
    <w:rsid w:val="00CF3B56"/>
    <w:rsid w:val="00CF3BE8"/>
    <w:rsid w:val="00CF4D35"/>
    <w:rsid w:val="00D01AEE"/>
    <w:rsid w:val="00D027A4"/>
    <w:rsid w:val="00D03289"/>
    <w:rsid w:val="00D03819"/>
    <w:rsid w:val="00D06683"/>
    <w:rsid w:val="00D07E80"/>
    <w:rsid w:val="00D15FC6"/>
    <w:rsid w:val="00D22394"/>
    <w:rsid w:val="00D237D9"/>
    <w:rsid w:val="00D26AAC"/>
    <w:rsid w:val="00D27A0A"/>
    <w:rsid w:val="00D306D0"/>
    <w:rsid w:val="00D33FF9"/>
    <w:rsid w:val="00D34687"/>
    <w:rsid w:val="00D34E10"/>
    <w:rsid w:val="00D36DBB"/>
    <w:rsid w:val="00D37ED7"/>
    <w:rsid w:val="00D4037E"/>
    <w:rsid w:val="00D40701"/>
    <w:rsid w:val="00D42796"/>
    <w:rsid w:val="00D46DC2"/>
    <w:rsid w:val="00D55109"/>
    <w:rsid w:val="00D56236"/>
    <w:rsid w:val="00D57179"/>
    <w:rsid w:val="00D64ADA"/>
    <w:rsid w:val="00D70F32"/>
    <w:rsid w:val="00D74EA4"/>
    <w:rsid w:val="00D77B52"/>
    <w:rsid w:val="00D81250"/>
    <w:rsid w:val="00D8152C"/>
    <w:rsid w:val="00D81B0B"/>
    <w:rsid w:val="00D87F81"/>
    <w:rsid w:val="00D9059D"/>
    <w:rsid w:val="00D95D18"/>
    <w:rsid w:val="00D96380"/>
    <w:rsid w:val="00D965CA"/>
    <w:rsid w:val="00D975FB"/>
    <w:rsid w:val="00DA1157"/>
    <w:rsid w:val="00DA167D"/>
    <w:rsid w:val="00DA3057"/>
    <w:rsid w:val="00DA3177"/>
    <w:rsid w:val="00DA3699"/>
    <w:rsid w:val="00DA5DAE"/>
    <w:rsid w:val="00DA6EDC"/>
    <w:rsid w:val="00DA7260"/>
    <w:rsid w:val="00DA7E67"/>
    <w:rsid w:val="00DB060D"/>
    <w:rsid w:val="00DB07E7"/>
    <w:rsid w:val="00DB16B9"/>
    <w:rsid w:val="00DB254F"/>
    <w:rsid w:val="00DB550E"/>
    <w:rsid w:val="00DB7ADC"/>
    <w:rsid w:val="00DC0722"/>
    <w:rsid w:val="00DC43A5"/>
    <w:rsid w:val="00DC6348"/>
    <w:rsid w:val="00DC6BE4"/>
    <w:rsid w:val="00DC7F80"/>
    <w:rsid w:val="00DD2A37"/>
    <w:rsid w:val="00DD34C7"/>
    <w:rsid w:val="00DD44DC"/>
    <w:rsid w:val="00DD5BF2"/>
    <w:rsid w:val="00DE12E3"/>
    <w:rsid w:val="00DE25C1"/>
    <w:rsid w:val="00DE2B60"/>
    <w:rsid w:val="00DE6465"/>
    <w:rsid w:val="00DF6660"/>
    <w:rsid w:val="00DF6EDA"/>
    <w:rsid w:val="00DF7C3F"/>
    <w:rsid w:val="00E029BC"/>
    <w:rsid w:val="00E03189"/>
    <w:rsid w:val="00E0506E"/>
    <w:rsid w:val="00E06833"/>
    <w:rsid w:val="00E12A03"/>
    <w:rsid w:val="00E13AB7"/>
    <w:rsid w:val="00E14518"/>
    <w:rsid w:val="00E149E6"/>
    <w:rsid w:val="00E2167C"/>
    <w:rsid w:val="00E2320A"/>
    <w:rsid w:val="00E23567"/>
    <w:rsid w:val="00E23A29"/>
    <w:rsid w:val="00E240BE"/>
    <w:rsid w:val="00E261CC"/>
    <w:rsid w:val="00E264D9"/>
    <w:rsid w:val="00E37F81"/>
    <w:rsid w:val="00E40276"/>
    <w:rsid w:val="00E420FD"/>
    <w:rsid w:val="00E44836"/>
    <w:rsid w:val="00E45D9C"/>
    <w:rsid w:val="00E4602F"/>
    <w:rsid w:val="00E53123"/>
    <w:rsid w:val="00E553FD"/>
    <w:rsid w:val="00E61375"/>
    <w:rsid w:val="00E61DF1"/>
    <w:rsid w:val="00E6493F"/>
    <w:rsid w:val="00E676FE"/>
    <w:rsid w:val="00E71F5D"/>
    <w:rsid w:val="00E72D37"/>
    <w:rsid w:val="00E73106"/>
    <w:rsid w:val="00E75710"/>
    <w:rsid w:val="00E81082"/>
    <w:rsid w:val="00E828A9"/>
    <w:rsid w:val="00E83293"/>
    <w:rsid w:val="00E83888"/>
    <w:rsid w:val="00E853F4"/>
    <w:rsid w:val="00E861E3"/>
    <w:rsid w:val="00E86D0C"/>
    <w:rsid w:val="00E905FA"/>
    <w:rsid w:val="00E97BB2"/>
    <w:rsid w:val="00EA0C15"/>
    <w:rsid w:val="00EA15FC"/>
    <w:rsid w:val="00EA3485"/>
    <w:rsid w:val="00EA356A"/>
    <w:rsid w:val="00EA3F0A"/>
    <w:rsid w:val="00EA4E87"/>
    <w:rsid w:val="00EB0454"/>
    <w:rsid w:val="00EB30B4"/>
    <w:rsid w:val="00EB38B0"/>
    <w:rsid w:val="00EB5A56"/>
    <w:rsid w:val="00EC04E6"/>
    <w:rsid w:val="00EC0CE3"/>
    <w:rsid w:val="00EC14E9"/>
    <w:rsid w:val="00EC1B3B"/>
    <w:rsid w:val="00EC2DF9"/>
    <w:rsid w:val="00EC3BD6"/>
    <w:rsid w:val="00EC7A58"/>
    <w:rsid w:val="00EC7CEC"/>
    <w:rsid w:val="00EC7F34"/>
    <w:rsid w:val="00ED1515"/>
    <w:rsid w:val="00ED2806"/>
    <w:rsid w:val="00ED37CE"/>
    <w:rsid w:val="00ED3C86"/>
    <w:rsid w:val="00ED3EAD"/>
    <w:rsid w:val="00ED5250"/>
    <w:rsid w:val="00ED6FFF"/>
    <w:rsid w:val="00EE0F9F"/>
    <w:rsid w:val="00EE1601"/>
    <w:rsid w:val="00EE1C50"/>
    <w:rsid w:val="00EE3E6B"/>
    <w:rsid w:val="00EE3F20"/>
    <w:rsid w:val="00EE77C5"/>
    <w:rsid w:val="00EE78E0"/>
    <w:rsid w:val="00EF2294"/>
    <w:rsid w:val="00EF4C71"/>
    <w:rsid w:val="00EF5BD4"/>
    <w:rsid w:val="00EF68FD"/>
    <w:rsid w:val="00F0028B"/>
    <w:rsid w:val="00F01124"/>
    <w:rsid w:val="00F011E0"/>
    <w:rsid w:val="00F02B27"/>
    <w:rsid w:val="00F04678"/>
    <w:rsid w:val="00F06ADC"/>
    <w:rsid w:val="00F070B1"/>
    <w:rsid w:val="00F149C2"/>
    <w:rsid w:val="00F16FBD"/>
    <w:rsid w:val="00F170EA"/>
    <w:rsid w:val="00F1778D"/>
    <w:rsid w:val="00F213F0"/>
    <w:rsid w:val="00F2648A"/>
    <w:rsid w:val="00F30A4B"/>
    <w:rsid w:val="00F30A5C"/>
    <w:rsid w:val="00F31FCB"/>
    <w:rsid w:val="00F33AAD"/>
    <w:rsid w:val="00F37824"/>
    <w:rsid w:val="00F40E67"/>
    <w:rsid w:val="00F444F4"/>
    <w:rsid w:val="00F52987"/>
    <w:rsid w:val="00F60749"/>
    <w:rsid w:val="00F6371B"/>
    <w:rsid w:val="00F641EE"/>
    <w:rsid w:val="00F65185"/>
    <w:rsid w:val="00F73AE4"/>
    <w:rsid w:val="00F76BC4"/>
    <w:rsid w:val="00F80CDA"/>
    <w:rsid w:val="00F821BD"/>
    <w:rsid w:val="00F83B29"/>
    <w:rsid w:val="00F842B8"/>
    <w:rsid w:val="00F84CDA"/>
    <w:rsid w:val="00F903D7"/>
    <w:rsid w:val="00F903E5"/>
    <w:rsid w:val="00F91864"/>
    <w:rsid w:val="00F91E30"/>
    <w:rsid w:val="00F93B8F"/>
    <w:rsid w:val="00F956F3"/>
    <w:rsid w:val="00FA1348"/>
    <w:rsid w:val="00FA2011"/>
    <w:rsid w:val="00FA22E4"/>
    <w:rsid w:val="00FA2C46"/>
    <w:rsid w:val="00FA3889"/>
    <w:rsid w:val="00FA4F8C"/>
    <w:rsid w:val="00FA6D01"/>
    <w:rsid w:val="00FB19E2"/>
    <w:rsid w:val="00FB41AD"/>
    <w:rsid w:val="00FB6588"/>
    <w:rsid w:val="00FC0B2E"/>
    <w:rsid w:val="00FC1C07"/>
    <w:rsid w:val="00FC201B"/>
    <w:rsid w:val="00FC29B4"/>
    <w:rsid w:val="00FC3772"/>
    <w:rsid w:val="00FC487D"/>
    <w:rsid w:val="00FD11F1"/>
    <w:rsid w:val="00FD2464"/>
    <w:rsid w:val="00FD50A2"/>
    <w:rsid w:val="00FD54A5"/>
    <w:rsid w:val="00FE0075"/>
    <w:rsid w:val="00FE1263"/>
    <w:rsid w:val="00FE19BB"/>
    <w:rsid w:val="00FE6D1D"/>
    <w:rsid w:val="00FE7C5F"/>
    <w:rsid w:val="00FF148F"/>
    <w:rsid w:val="00FF7F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13D4D2B0"/>
  <w15:docId w15:val="{3800B389-D431-45F8-8366-89CB1810B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14518"/>
    <w:rPr>
      <w:sz w:val="24"/>
      <w:lang w:val="lt-LT"/>
    </w:rPr>
  </w:style>
  <w:style w:type="paragraph" w:styleId="Antrat1">
    <w:name w:val="heading 1"/>
    <w:basedOn w:val="prastasis"/>
    <w:next w:val="prastasis"/>
    <w:qFormat/>
    <w:pPr>
      <w:keepNext/>
      <w:outlineLvl w:val="0"/>
    </w:pPr>
    <w:rPr>
      <w:b/>
    </w:rPr>
  </w:style>
  <w:style w:type="paragraph" w:styleId="Antrat2">
    <w:name w:val="heading 2"/>
    <w:basedOn w:val="prastasis"/>
    <w:next w:val="prastasis"/>
    <w:qFormat/>
    <w:pPr>
      <w:keepNext/>
      <w:jc w:val="center"/>
      <w:outlineLvl w:val="1"/>
    </w:pPr>
    <w:rPr>
      <w:rFonts w:ascii="Courier New" w:hAnsi="Courier New"/>
      <w:b/>
      <w:sz w:val="20"/>
    </w:rPr>
  </w:style>
  <w:style w:type="paragraph" w:styleId="Antrat4">
    <w:name w:val="heading 4"/>
    <w:basedOn w:val="prastasis"/>
    <w:next w:val="prastasis"/>
    <w:qFormat/>
    <w:rsid w:val="00AB29BD"/>
    <w:pPr>
      <w:keepNext/>
      <w:spacing w:before="240" w:after="60"/>
      <w:outlineLvl w:val="3"/>
    </w:pPr>
    <w:rPr>
      <w:b/>
      <w:bCs/>
      <w:sz w:val="28"/>
      <w:szCs w:val="2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otekstotrauka">
    <w:name w:val="Body Text Indent"/>
    <w:basedOn w:val="prastasis"/>
    <w:pPr>
      <w:ind w:left="2160" w:hanging="2160"/>
    </w:pPr>
  </w:style>
  <w:style w:type="paragraph" w:styleId="Pagrindinistekstas">
    <w:name w:val="Body Text"/>
    <w:basedOn w:val="prastasis"/>
    <w:pPr>
      <w:jc w:val="both"/>
    </w:pPr>
  </w:style>
  <w:style w:type="paragraph" w:styleId="Pagrindinistekstas2">
    <w:name w:val="Body Text 2"/>
    <w:basedOn w:val="prastasis"/>
    <w:rPr>
      <w:sz w:val="22"/>
    </w:rPr>
  </w:style>
  <w:style w:type="paragraph" w:styleId="Antrats">
    <w:name w:val="header"/>
    <w:basedOn w:val="prastasis"/>
    <w:pPr>
      <w:tabs>
        <w:tab w:val="center" w:pos="4320"/>
        <w:tab w:val="right" w:pos="8640"/>
      </w:tabs>
    </w:pPr>
  </w:style>
  <w:style w:type="paragraph" w:styleId="Porat">
    <w:name w:val="footer"/>
    <w:basedOn w:val="prastasis"/>
    <w:pPr>
      <w:tabs>
        <w:tab w:val="center" w:pos="4320"/>
        <w:tab w:val="right" w:pos="8640"/>
      </w:tabs>
    </w:pPr>
  </w:style>
  <w:style w:type="character" w:styleId="Hipersaitas">
    <w:name w:val="Hyperlink"/>
    <w:rPr>
      <w:color w:val="0000FF"/>
      <w:u w:val="single"/>
    </w:rPr>
  </w:style>
  <w:style w:type="character" w:styleId="Puslapionumeris">
    <w:name w:val="page number"/>
    <w:basedOn w:val="Numatytasispastraiposriftas"/>
  </w:style>
  <w:style w:type="table" w:styleId="Lentelstinklelis">
    <w:name w:val="Table Grid"/>
    <w:basedOn w:val="prastojilentel"/>
    <w:rsid w:val="00AB2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rsid w:val="00911428"/>
    <w:rPr>
      <w:color w:val="800080"/>
      <w:u w:val="single"/>
    </w:rPr>
  </w:style>
  <w:style w:type="character" w:styleId="Grietas">
    <w:name w:val="Strong"/>
    <w:uiPriority w:val="22"/>
    <w:qFormat/>
    <w:rsid w:val="00724F3C"/>
    <w:rPr>
      <w:b/>
      <w:bCs/>
    </w:rPr>
  </w:style>
  <w:style w:type="paragraph" w:styleId="Sraopastraipa">
    <w:name w:val="List Paragraph"/>
    <w:basedOn w:val="prastasis"/>
    <w:uiPriority w:val="34"/>
    <w:qFormat/>
    <w:rsid w:val="006A0D03"/>
    <w:pPr>
      <w:ind w:left="720"/>
      <w:contextualSpacing/>
    </w:pPr>
    <w:rPr>
      <w:rFonts w:ascii="Cambria" w:eastAsia="MS Mincho" w:hAnsi="Cambria"/>
      <w:szCs w:val="24"/>
      <w:lang w:val="en-US"/>
    </w:rPr>
  </w:style>
  <w:style w:type="paragraph" w:styleId="Debesliotekstas">
    <w:name w:val="Balloon Text"/>
    <w:basedOn w:val="prastasis"/>
    <w:link w:val="DebesliotekstasDiagrama"/>
    <w:uiPriority w:val="99"/>
    <w:semiHidden/>
    <w:unhideWhenUsed/>
    <w:rsid w:val="0014538A"/>
    <w:rPr>
      <w:rFonts w:ascii="Arial" w:hAnsi="Arial" w:cs="Arial"/>
      <w:sz w:val="16"/>
      <w:szCs w:val="16"/>
    </w:rPr>
  </w:style>
  <w:style w:type="character" w:customStyle="1" w:styleId="DebesliotekstasDiagrama">
    <w:name w:val="Debesėlio tekstas Diagrama"/>
    <w:link w:val="Debesliotekstas"/>
    <w:uiPriority w:val="99"/>
    <w:semiHidden/>
    <w:rsid w:val="0014538A"/>
    <w:rPr>
      <w:rFonts w:ascii="Arial" w:hAnsi="Arial" w:cs="Arial"/>
      <w:sz w:val="16"/>
      <w:szCs w:val="16"/>
      <w:lang w:eastAsia="en-US"/>
    </w:rPr>
  </w:style>
  <w:style w:type="character" w:customStyle="1" w:styleId="UnresolvedMention1">
    <w:name w:val="Unresolved Mention1"/>
    <w:basedOn w:val="Numatytasispastraiposriftas"/>
    <w:uiPriority w:val="99"/>
    <w:semiHidden/>
    <w:unhideWhenUsed/>
    <w:rsid w:val="00D36DBB"/>
    <w:rPr>
      <w:color w:val="605E5C"/>
      <w:shd w:val="clear" w:color="auto" w:fill="E1DFDD"/>
    </w:rPr>
  </w:style>
  <w:style w:type="character" w:customStyle="1" w:styleId="Neapdorotaspaminjimas1">
    <w:name w:val="Neapdorotas paminėjimas1"/>
    <w:basedOn w:val="Numatytasispastraiposriftas"/>
    <w:uiPriority w:val="99"/>
    <w:semiHidden/>
    <w:unhideWhenUsed/>
    <w:rsid w:val="0086046B"/>
    <w:rPr>
      <w:color w:val="605E5C"/>
      <w:shd w:val="clear" w:color="auto" w:fill="E1DFDD"/>
    </w:rPr>
  </w:style>
  <w:style w:type="paragraph" w:styleId="prastasiniatinklio">
    <w:name w:val="Normal (Web)"/>
    <w:basedOn w:val="prastasis"/>
    <w:uiPriority w:val="99"/>
    <w:unhideWhenUsed/>
    <w:rsid w:val="001B24D0"/>
    <w:pPr>
      <w:spacing w:before="100" w:beforeAutospacing="1" w:after="100" w:afterAutospacing="1"/>
    </w:pPr>
    <w:rPr>
      <w:rFonts w:ascii="Aptos" w:eastAsiaTheme="minorHAnsi" w:hAnsi="Aptos" w:cs="Aptos"/>
      <w:szCs w:val="24"/>
      <w:lang w:eastAsia="lt-LT"/>
    </w:rPr>
  </w:style>
  <w:style w:type="paragraph" w:customStyle="1" w:styleId="v1msonormal">
    <w:name w:val="v1msonormal"/>
    <w:basedOn w:val="prastasis"/>
    <w:uiPriority w:val="99"/>
    <w:semiHidden/>
    <w:rsid w:val="001B24D0"/>
    <w:pPr>
      <w:spacing w:before="100" w:beforeAutospacing="1" w:after="100" w:afterAutospacing="1"/>
    </w:pPr>
    <w:rPr>
      <w:rFonts w:ascii="Aptos" w:eastAsiaTheme="minorHAnsi" w:hAnsi="Aptos" w:cs="Aptos"/>
      <w:szCs w:val="24"/>
      <w:lang w:eastAsia="lt-LT"/>
    </w:rPr>
  </w:style>
  <w:style w:type="paragraph" w:styleId="Betarp">
    <w:name w:val="No Spacing"/>
    <w:link w:val="BetarpDiagrama"/>
    <w:qFormat/>
    <w:rsid w:val="0040260C"/>
    <w:pPr>
      <w:suppressAutoHyphens/>
    </w:pPr>
    <w:rPr>
      <w:sz w:val="24"/>
      <w:lang w:val="en-GB" w:eastAsia="zh-CN"/>
    </w:rPr>
  </w:style>
  <w:style w:type="character" w:customStyle="1" w:styleId="BetarpDiagrama">
    <w:name w:val="Be tarpų Diagrama"/>
    <w:basedOn w:val="Numatytasispastraiposriftas"/>
    <w:link w:val="Betarp"/>
    <w:rsid w:val="0040260C"/>
    <w:rPr>
      <w:sz w:val="24"/>
      <w:lang w:val="en-GB" w:eastAsia="zh-CN"/>
    </w:rPr>
  </w:style>
  <w:style w:type="paragraph" w:customStyle="1" w:styleId="paragraph">
    <w:name w:val="paragraph"/>
    <w:basedOn w:val="prastasis"/>
    <w:rsid w:val="00DA5DAE"/>
    <w:pPr>
      <w:spacing w:before="100" w:beforeAutospacing="1" w:after="100" w:afterAutospacing="1"/>
    </w:pPr>
    <w:rPr>
      <w:szCs w:val="24"/>
      <w:lang w:val="en-US"/>
    </w:rPr>
  </w:style>
  <w:style w:type="character" w:customStyle="1" w:styleId="normaltextrun">
    <w:name w:val="normaltextrun"/>
    <w:basedOn w:val="Numatytasispastraiposriftas"/>
    <w:rsid w:val="00DA5DAE"/>
  </w:style>
  <w:style w:type="character" w:customStyle="1" w:styleId="eop">
    <w:name w:val="eop"/>
    <w:basedOn w:val="Numatytasispastraiposriftas"/>
    <w:rsid w:val="00DA5DAE"/>
  </w:style>
  <w:style w:type="character" w:styleId="Komentaronuoroda">
    <w:name w:val="annotation reference"/>
    <w:basedOn w:val="Numatytasispastraiposriftas"/>
    <w:uiPriority w:val="99"/>
    <w:unhideWhenUsed/>
    <w:qFormat/>
    <w:rsid w:val="00F903E5"/>
    <w:rPr>
      <w:sz w:val="16"/>
      <w:szCs w:val="16"/>
    </w:rPr>
  </w:style>
  <w:style w:type="paragraph" w:styleId="Komentarotekstas">
    <w:name w:val="annotation text"/>
    <w:aliases w:val="Diagrama Diagrama Diagrama,Diagrama Diagrama, Diagrama Diagrama Diagrama, Diagrama Diagrama, Diagrama Diagrama Diagrama Diagrama, Diagrama Diagrama Char Char, Diagrama2 Diagrama Diagrama Diagrama,Diagrama Diagrama Char Char,Diagrama"/>
    <w:basedOn w:val="prastasis"/>
    <w:link w:val="KomentarotekstasDiagrama"/>
    <w:uiPriority w:val="99"/>
    <w:unhideWhenUsed/>
    <w:qFormat/>
    <w:rsid w:val="00F903E5"/>
    <w:rPr>
      <w:sz w:val="20"/>
    </w:rPr>
  </w:style>
  <w:style w:type="character" w:customStyle="1" w:styleId="KomentarotekstasDiagrama">
    <w:name w:val="Komentaro tekstas Diagrama"/>
    <w:aliases w:val="Diagrama Diagrama Diagrama Diagrama,Diagrama Diagrama Diagrama1, Diagrama Diagrama Diagrama Diagrama1, Diagrama Diagrama Diagrama1, Diagrama Diagrama Diagrama Diagrama Diagrama, Diagrama Diagrama Char Char Diagrama"/>
    <w:basedOn w:val="Numatytasispastraiposriftas"/>
    <w:link w:val="Komentarotekstas"/>
    <w:uiPriority w:val="99"/>
    <w:semiHidden/>
    <w:rsid w:val="00F903E5"/>
    <w:rPr>
      <w:lang w:val="lt-LT"/>
    </w:rPr>
  </w:style>
  <w:style w:type="paragraph" w:styleId="Komentarotema">
    <w:name w:val="annotation subject"/>
    <w:basedOn w:val="Komentarotekstas"/>
    <w:next w:val="Komentarotekstas"/>
    <w:link w:val="KomentarotemaDiagrama"/>
    <w:uiPriority w:val="99"/>
    <w:semiHidden/>
    <w:unhideWhenUsed/>
    <w:rsid w:val="00F903E5"/>
    <w:rPr>
      <w:b/>
      <w:bCs/>
    </w:rPr>
  </w:style>
  <w:style w:type="character" w:customStyle="1" w:styleId="KomentarotemaDiagrama">
    <w:name w:val="Komentaro tema Diagrama"/>
    <w:basedOn w:val="KomentarotekstasDiagrama"/>
    <w:link w:val="Komentarotema"/>
    <w:uiPriority w:val="99"/>
    <w:semiHidden/>
    <w:rsid w:val="00F903E5"/>
    <w:rPr>
      <w:b/>
      <w:bCs/>
      <w:lang w:val="lt-LT"/>
    </w:rPr>
  </w:style>
  <w:style w:type="paragraph" w:styleId="Pataisymai">
    <w:name w:val="Revision"/>
    <w:hidden/>
    <w:uiPriority w:val="99"/>
    <w:semiHidden/>
    <w:rsid w:val="00EE3E6B"/>
    <w:rPr>
      <w:sz w:val="24"/>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1569">
      <w:bodyDiv w:val="1"/>
      <w:marLeft w:val="0"/>
      <w:marRight w:val="0"/>
      <w:marTop w:val="0"/>
      <w:marBottom w:val="0"/>
      <w:divBdr>
        <w:top w:val="none" w:sz="0" w:space="0" w:color="auto"/>
        <w:left w:val="none" w:sz="0" w:space="0" w:color="auto"/>
        <w:bottom w:val="none" w:sz="0" w:space="0" w:color="auto"/>
        <w:right w:val="none" w:sz="0" w:space="0" w:color="auto"/>
      </w:divBdr>
    </w:div>
    <w:div w:id="374694713">
      <w:bodyDiv w:val="1"/>
      <w:marLeft w:val="0"/>
      <w:marRight w:val="0"/>
      <w:marTop w:val="0"/>
      <w:marBottom w:val="0"/>
      <w:divBdr>
        <w:top w:val="none" w:sz="0" w:space="0" w:color="auto"/>
        <w:left w:val="none" w:sz="0" w:space="0" w:color="auto"/>
        <w:bottom w:val="none" w:sz="0" w:space="0" w:color="auto"/>
        <w:right w:val="none" w:sz="0" w:space="0" w:color="auto"/>
      </w:divBdr>
    </w:div>
    <w:div w:id="760688997">
      <w:bodyDiv w:val="1"/>
      <w:marLeft w:val="0"/>
      <w:marRight w:val="0"/>
      <w:marTop w:val="0"/>
      <w:marBottom w:val="0"/>
      <w:divBdr>
        <w:top w:val="none" w:sz="0" w:space="0" w:color="auto"/>
        <w:left w:val="none" w:sz="0" w:space="0" w:color="auto"/>
        <w:bottom w:val="none" w:sz="0" w:space="0" w:color="auto"/>
        <w:right w:val="none" w:sz="0" w:space="0" w:color="auto"/>
      </w:divBdr>
    </w:div>
    <w:div w:id="783158056">
      <w:bodyDiv w:val="1"/>
      <w:marLeft w:val="0"/>
      <w:marRight w:val="0"/>
      <w:marTop w:val="0"/>
      <w:marBottom w:val="0"/>
      <w:divBdr>
        <w:top w:val="none" w:sz="0" w:space="0" w:color="auto"/>
        <w:left w:val="none" w:sz="0" w:space="0" w:color="auto"/>
        <w:bottom w:val="none" w:sz="0" w:space="0" w:color="auto"/>
        <w:right w:val="none" w:sz="0" w:space="0" w:color="auto"/>
      </w:divBdr>
    </w:div>
    <w:div w:id="922572553">
      <w:bodyDiv w:val="1"/>
      <w:marLeft w:val="0"/>
      <w:marRight w:val="0"/>
      <w:marTop w:val="0"/>
      <w:marBottom w:val="0"/>
      <w:divBdr>
        <w:top w:val="none" w:sz="0" w:space="0" w:color="auto"/>
        <w:left w:val="none" w:sz="0" w:space="0" w:color="auto"/>
        <w:bottom w:val="none" w:sz="0" w:space="0" w:color="auto"/>
        <w:right w:val="none" w:sz="0" w:space="0" w:color="auto"/>
      </w:divBdr>
      <w:divsChild>
        <w:div w:id="161743477">
          <w:marLeft w:val="0"/>
          <w:marRight w:val="0"/>
          <w:marTop w:val="0"/>
          <w:marBottom w:val="0"/>
          <w:divBdr>
            <w:top w:val="none" w:sz="0" w:space="0" w:color="auto"/>
            <w:left w:val="none" w:sz="0" w:space="0" w:color="auto"/>
            <w:bottom w:val="none" w:sz="0" w:space="0" w:color="auto"/>
            <w:right w:val="none" w:sz="0" w:space="0" w:color="auto"/>
          </w:divBdr>
        </w:div>
        <w:div w:id="1397315298">
          <w:marLeft w:val="0"/>
          <w:marRight w:val="0"/>
          <w:marTop w:val="0"/>
          <w:marBottom w:val="0"/>
          <w:divBdr>
            <w:top w:val="none" w:sz="0" w:space="0" w:color="auto"/>
            <w:left w:val="none" w:sz="0" w:space="0" w:color="auto"/>
            <w:bottom w:val="none" w:sz="0" w:space="0" w:color="auto"/>
            <w:right w:val="none" w:sz="0" w:space="0" w:color="auto"/>
          </w:divBdr>
        </w:div>
      </w:divsChild>
    </w:div>
    <w:div w:id="1247307139">
      <w:bodyDiv w:val="1"/>
      <w:marLeft w:val="0"/>
      <w:marRight w:val="0"/>
      <w:marTop w:val="0"/>
      <w:marBottom w:val="0"/>
      <w:divBdr>
        <w:top w:val="none" w:sz="0" w:space="0" w:color="auto"/>
        <w:left w:val="none" w:sz="0" w:space="0" w:color="auto"/>
        <w:bottom w:val="none" w:sz="0" w:space="0" w:color="auto"/>
        <w:right w:val="none" w:sz="0" w:space="0" w:color="auto"/>
      </w:divBdr>
    </w:div>
    <w:div w:id="1446459558">
      <w:bodyDiv w:val="1"/>
      <w:marLeft w:val="0"/>
      <w:marRight w:val="0"/>
      <w:marTop w:val="0"/>
      <w:marBottom w:val="0"/>
      <w:divBdr>
        <w:top w:val="none" w:sz="0" w:space="0" w:color="auto"/>
        <w:left w:val="none" w:sz="0" w:space="0" w:color="auto"/>
        <w:bottom w:val="none" w:sz="0" w:space="0" w:color="auto"/>
        <w:right w:val="none" w:sz="0" w:space="0" w:color="auto"/>
      </w:divBdr>
    </w:div>
    <w:div w:id="1451632215">
      <w:bodyDiv w:val="1"/>
      <w:marLeft w:val="0"/>
      <w:marRight w:val="0"/>
      <w:marTop w:val="0"/>
      <w:marBottom w:val="0"/>
      <w:divBdr>
        <w:top w:val="none" w:sz="0" w:space="0" w:color="auto"/>
        <w:left w:val="none" w:sz="0" w:space="0" w:color="auto"/>
        <w:bottom w:val="none" w:sz="0" w:space="0" w:color="auto"/>
        <w:right w:val="none" w:sz="0" w:space="0" w:color="auto"/>
      </w:divBdr>
    </w:div>
    <w:div w:id="1615940656">
      <w:bodyDiv w:val="1"/>
      <w:marLeft w:val="0"/>
      <w:marRight w:val="0"/>
      <w:marTop w:val="0"/>
      <w:marBottom w:val="0"/>
      <w:divBdr>
        <w:top w:val="none" w:sz="0" w:space="0" w:color="auto"/>
        <w:left w:val="none" w:sz="0" w:space="0" w:color="auto"/>
        <w:bottom w:val="none" w:sz="0" w:space="0" w:color="auto"/>
        <w:right w:val="none" w:sz="0" w:space="0" w:color="auto"/>
      </w:divBdr>
    </w:div>
    <w:div w:id="1933463562">
      <w:bodyDiv w:val="1"/>
      <w:marLeft w:val="0"/>
      <w:marRight w:val="0"/>
      <w:marTop w:val="0"/>
      <w:marBottom w:val="0"/>
      <w:divBdr>
        <w:top w:val="none" w:sz="0" w:space="0" w:color="auto"/>
        <w:left w:val="none" w:sz="0" w:space="0" w:color="auto"/>
        <w:bottom w:val="none" w:sz="0" w:space="0" w:color="auto"/>
        <w:right w:val="none" w:sz="0" w:space="0" w:color="auto"/>
      </w:divBdr>
    </w:div>
    <w:div w:id="1935554813">
      <w:bodyDiv w:val="1"/>
      <w:marLeft w:val="0"/>
      <w:marRight w:val="0"/>
      <w:marTop w:val="0"/>
      <w:marBottom w:val="0"/>
      <w:divBdr>
        <w:top w:val="none" w:sz="0" w:space="0" w:color="auto"/>
        <w:left w:val="none" w:sz="0" w:space="0" w:color="auto"/>
        <w:bottom w:val="none" w:sz="0" w:space="0" w:color="auto"/>
        <w:right w:val="none" w:sz="0" w:space="0" w:color="auto"/>
      </w:divBdr>
    </w:div>
    <w:div w:id="2140872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png"/><Relationship Id="rId26" Type="http://schemas.openxmlformats.org/officeDocument/2006/relationships/image" Target="cid:image001.png@01DAB827.839A1700" TargetMode="External"/><Relationship Id="rId39" Type="http://schemas.openxmlformats.org/officeDocument/2006/relationships/image" Target="media/image18.png"/><Relationship Id="rId21" Type="http://schemas.openxmlformats.org/officeDocument/2006/relationships/image" Target="media/image9.png"/><Relationship Id="rId34" Type="http://schemas.openxmlformats.org/officeDocument/2006/relationships/oleObject" Target="embeddings/oleObject11.bin"/><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3.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7.png"/><Relationship Id="rId40" Type="http://schemas.openxmlformats.org/officeDocument/2006/relationships/oleObject" Target="embeddings/oleObject14.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0.png"/><Relationship Id="rId28" Type="http://schemas.openxmlformats.org/officeDocument/2006/relationships/oleObject" Target="embeddings/oleObject8.bin"/><Relationship Id="rId36" Type="http://schemas.openxmlformats.org/officeDocument/2006/relationships/oleObject" Target="embeddings/oleObject12.bin"/><Relationship Id="rId10" Type="http://schemas.openxmlformats.org/officeDocument/2006/relationships/image" Target="media/image2.png"/><Relationship Id="rId19" Type="http://schemas.openxmlformats.org/officeDocument/2006/relationships/oleObject" Target="embeddings/oleObject5.bin"/><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oleObject" Target="embeddings/oleObject6.bin"/><Relationship Id="rId27" Type="http://schemas.openxmlformats.org/officeDocument/2006/relationships/image" Target="media/image12.png"/><Relationship Id="rId30" Type="http://schemas.openxmlformats.org/officeDocument/2006/relationships/oleObject" Target="embeddings/oleObject9.bin"/><Relationship Id="rId35" Type="http://schemas.openxmlformats.org/officeDocument/2006/relationships/image" Target="media/image16.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32720-3932-4B34-95F3-149206799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34</Pages>
  <Words>10651</Words>
  <Characters>67014</Characters>
  <Application>Microsoft Office Word</Application>
  <DocSecurity>0</DocSecurity>
  <Lines>558</Lines>
  <Paragraphs>155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p</vt:lpstr>
    </vt:vector>
  </TitlesOfParts>
  <Company/>
  <LinksUpToDate>false</LinksUpToDate>
  <CharactersWithSpaces>77510</CharactersWithSpaces>
  <SharedDoc>false</SharedDoc>
  <HLinks>
    <vt:vector size="6" baseType="variant">
      <vt:variant>
        <vt:i4>1048701</vt:i4>
      </vt:variant>
      <vt:variant>
        <vt:i4>3</vt:i4>
      </vt:variant>
      <vt:variant>
        <vt:i4>0</vt:i4>
      </vt:variant>
      <vt:variant>
        <vt:i4>5</vt:i4>
      </vt:variant>
      <vt:variant>
        <vt:lpwstr>mailto:mindaugas.lapenas@labochema.lt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Donatas Miltinis</dc:creator>
  <cp:keywords/>
  <cp:lastModifiedBy>Gabija Viluckytė</cp:lastModifiedBy>
  <cp:revision>9</cp:revision>
  <cp:lastPrinted>2020-01-22T12:40:00Z</cp:lastPrinted>
  <dcterms:created xsi:type="dcterms:W3CDTF">2025-03-03T08:39:00Z</dcterms:created>
  <dcterms:modified xsi:type="dcterms:W3CDTF">2025-03-13T06:39:00Z</dcterms:modified>
</cp:coreProperties>
</file>